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CC7A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34A0C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BBD4A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0C57F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合肥市房地产经营公司</w:t>
            </w:r>
          </w:p>
        </w:tc>
        <w:tc>
          <w:tcPr>
            <w:tcW w:w="1134" w:type="dxa"/>
            <w:vAlign w:val="center"/>
          </w:tcPr>
          <w:p w14:paraId="730753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B2FD2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20698-2023-R02</w:t>
            </w:r>
          </w:p>
        </w:tc>
      </w:tr>
      <w:tr w14:paraId="6C9E5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61A7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68C7AA8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安徽省合肥市庐阳区西陈小巷53号</w:t>
            </w:r>
          </w:p>
        </w:tc>
      </w:tr>
      <w:tr w14:paraId="060BAE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87874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B37F148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安徽省合肥市庐阳区城建大厦13层</w:t>
            </w:r>
          </w:p>
          <w:p w14:paraId="62EC6B6D">
            <w:r>
              <w:rPr>
                <w:rFonts w:hint="eastAsia"/>
              </w:rPr>
              <w:t>合肥市东流路与怀宁路西南交口</w:t>
            </w:r>
            <w:bookmarkStart w:id="12" w:name="_GoBack"/>
            <w:bookmarkEnd w:id="12"/>
          </w:p>
        </w:tc>
      </w:tr>
      <w:tr w14:paraId="0CAF65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07F21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5BEE5E1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韦奎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D3413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176B0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15056087969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BC2FF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9D1BA8A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01979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0489A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5D03CE6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64</w:t>
            </w:r>
          </w:p>
        </w:tc>
      </w:tr>
      <w:tr w14:paraId="7231AA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7BBB8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55D796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A098F5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0CA44C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63B76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D703EA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296369194@qq.com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6E7F50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3D920AE">
            <w:pPr>
              <w:rPr>
                <w:sz w:val="21"/>
                <w:szCs w:val="21"/>
              </w:rPr>
            </w:pPr>
          </w:p>
        </w:tc>
      </w:tr>
      <w:tr w14:paraId="4D3287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66058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20E224B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2025年12月09日 14:00至2025年12月10日 17:00</w:t>
            </w:r>
          </w:p>
        </w:tc>
        <w:tc>
          <w:tcPr>
            <w:tcW w:w="1457" w:type="dxa"/>
            <w:gridSpan w:val="5"/>
            <w:vAlign w:val="center"/>
          </w:tcPr>
          <w:p w14:paraId="0E158F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48A0F5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 w14:paraId="36EF68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6F3FA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0E0ED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C117394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3F6243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379F19A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21F127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C3387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028321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2644F8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C3138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2A63FB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17DCA0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322F7C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D22BAF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社会责任管理体系</w:t>
            </w:r>
          </w:p>
        </w:tc>
      </w:tr>
      <w:tr w14:paraId="01157A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F655F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4FE908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5EFA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203709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383DC5F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39604-2020《社会责任管理体系 要求及使用指南》</w:t>
            </w:r>
          </w:p>
        </w:tc>
      </w:tr>
      <w:tr w14:paraId="72D782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38661B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68FBC2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1A4F0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F061BD3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BCB8B1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DC7EBC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34D38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B44509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84152F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R01:物业服务所涉及的社会责任管理活动</w:t>
            </w:r>
          </w:p>
          <w:p w14:paraId="49A1753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77AFC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149D43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73B962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</w:p>
        </w:tc>
        <w:tc>
          <w:tcPr>
            <w:tcW w:w="1275" w:type="dxa"/>
            <w:gridSpan w:val="3"/>
            <w:vAlign w:val="center"/>
          </w:tcPr>
          <w:p w14:paraId="3A7BD42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4497CB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F612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B95653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2EA79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2EEF2B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FC007C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7B2C45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53541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8E2BDC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E2EDA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5E22D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4535D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B13200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94BE621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44467C5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14:paraId="2237A361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CFC1D8B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ISC-258213-R01</w:t>
            </w:r>
          </w:p>
        </w:tc>
        <w:tc>
          <w:tcPr>
            <w:tcW w:w="3684" w:type="dxa"/>
            <w:gridSpan w:val="9"/>
            <w:vAlign w:val="center"/>
          </w:tcPr>
          <w:p w14:paraId="0B2350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D8C0753">
            <w:pPr>
              <w:jc w:val="center"/>
              <w:rPr>
                <w:sz w:val="21"/>
                <w:szCs w:val="21"/>
              </w:rPr>
            </w:pPr>
            <w:r>
              <w:t>17555787558</w:t>
            </w:r>
          </w:p>
        </w:tc>
      </w:tr>
      <w:tr w14:paraId="05EE0D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0E3FA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DADB426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BC6F60F">
            <w:pPr>
              <w:widowControl/>
              <w:jc w:val="left"/>
              <w:rPr>
                <w:sz w:val="21"/>
                <w:szCs w:val="21"/>
              </w:rPr>
            </w:pPr>
          </w:p>
          <w:p w14:paraId="307D856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52E22B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2025-11-24</w:t>
            </w:r>
          </w:p>
        </w:tc>
        <w:tc>
          <w:tcPr>
            <w:tcW w:w="5244" w:type="dxa"/>
            <w:gridSpan w:val="11"/>
          </w:tcPr>
          <w:p w14:paraId="6EEF82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7523438">
            <w:pPr>
              <w:rPr>
                <w:sz w:val="21"/>
                <w:szCs w:val="21"/>
              </w:rPr>
            </w:pPr>
          </w:p>
          <w:p w14:paraId="70419542">
            <w:pPr>
              <w:rPr>
                <w:sz w:val="21"/>
                <w:szCs w:val="21"/>
              </w:rPr>
            </w:pPr>
          </w:p>
          <w:p w14:paraId="47865B4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8B45690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A740A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5A8B91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DDD3C7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1C9C1D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398B72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3B4341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D5C3AE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490695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C65F01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126292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FD26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033532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C4D134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9E5F376">
      <w:pPr>
        <w:pStyle w:val="2"/>
      </w:pPr>
    </w:p>
    <w:p w14:paraId="32CF434A">
      <w:pPr>
        <w:pStyle w:val="2"/>
      </w:pPr>
    </w:p>
    <w:p w14:paraId="0EAE7CF4">
      <w:pPr>
        <w:pStyle w:val="2"/>
      </w:pPr>
    </w:p>
    <w:p w14:paraId="7D08161F">
      <w:pPr>
        <w:pStyle w:val="2"/>
      </w:pPr>
    </w:p>
    <w:p w14:paraId="37F34EA9">
      <w:pPr>
        <w:pStyle w:val="2"/>
      </w:pPr>
    </w:p>
    <w:p w14:paraId="669618CB">
      <w:pPr>
        <w:pStyle w:val="2"/>
      </w:pPr>
    </w:p>
    <w:p w14:paraId="6DE37F51">
      <w:pPr>
        <w:pStyle w:val="2"/>
      </w:pPr>
    </w:p>
    <w:p w14:paraId="516161DB">
      <w:pPr>
        <w:pStyle w:val="2"/>
      </w:pPr>
    </w:p>
    <w:p w14:paraId="551FACFF">
      <w:pPr>
        <w:pStyle w:val="2"/>
      </w:pPr>
    </w:p>
    <w:p w14:paraId="5333EC9B">
      <w:pPr>
        <w:pStyle w:val="2"/>
      </w:pPr>
    </w:p>
    <w:p w14:paraId="5B881F53">
      <w:pPr>
        <w:pStyle w:val="2"/>
      </w:pPr>
    </w:p>
    <w:p w14:paraId="798D485D">
      <w:pPr>
        <w:pStyle w:val="2"/>
      </w:pPr>
    </w:p>
    <w:p w14:paraId="7C1A32DC">
      <w:pPr>
        <w:pStyle w:val="2"/>
      </w:pPr>
    </w:p>
    <w:p w14:paraId="054974D1">
      <w:pPr>
        <w:pStyle w:val="2"/>
      </w:pPr>
    </w:p>
    <w:p w14:paraId="19144633">
      <w:pPr>
        <w:pStyle w:val="2"/>
      </w:pPr>
    </w:p>
    <w:p w14:paraId="58B99ED9">
      <w:pPr>
        <w:pStyle w:val="2"/>
      </w:pPr>
    </w:p>
    <w:p w14:paraId="64BA3996">
      <w:pPr>
        <w:pStyle w:val="2"/>
      </w:pPr>
    </w:p>
    <w:p w14:paraId="4CE60120">
      <w:pPr>
        <w:pStyle w:val="2"/>
      </w:pPr>
    </w:p>
    <w:p w14:paraId="2956FD0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A78392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FBF34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DA3374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4B930E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902B95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72CE82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771B4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694B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2223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27DB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3068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8618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66C2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E5E0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46E8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B6D7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FB8B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80F4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8012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CE1E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F540F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0B61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2EA7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CDD4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199E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EF4E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DCF8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B124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07EF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F0DC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D1D2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9EA8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BA09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E63D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AE4E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C364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C46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2E0D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F0B9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8A87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9DC9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5500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C555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7D0E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E872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2012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2714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7E5C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374B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C7B0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070B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2C0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E57A0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8ED9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6858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8EC8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26D8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751FD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1BC1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D3F7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701A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6EE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A3E9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B9A8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D26A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293B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6313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FC20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C23E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8F9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D201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B10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6D55A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960A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539F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39D4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7FD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470A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FE73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BCF6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BC94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34E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8CCB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A32D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9C65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B1D5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4FB9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7466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7BE2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E8D5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3CCA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48D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9D6594A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4F6DC3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28222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C4DDB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68D0F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C9A379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A93650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CB4B4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6AD42F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06F741E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3E6CD3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48481D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B63959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F6CF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A5B437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130B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25BF96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094DF7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2FE26907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1163</Words>
  <Characters>1286</Characters>
  <Lines>9</Lines>
  <Paragraphs>2</Paragraphs>
  <TotalTime>1</TotalTime>
  <ScaleCrop>false</ScaleCrop>
  <LinksUpToDate>false</LinksUpToDate>
  <CharactersWithSpaces>1330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2025-11-26T01:16:04Z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