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双环传动（嘉兴）精密制造有限公司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50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