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0559-2021-QEO-2023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宜昌市宝业建筑工业化有限公司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91420500MA497TQH4U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宜昌市宝业建筑工业化有限公司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宜昌市伍家岗区桔乡路489号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宜昌市伍家岗区桔乡路489号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Q：预拌混凝土、预制构件的生产（限资质范围内）及销售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E：预拌混凝土、预制构件的生产（限资质范围内）及销售所涉及场所的相关环境管理活动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O：预拌混凝土、预制构件的生产（限资质范围内）及销售所涉及场所的相关职业健康安全管理活动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宜昌市宝业建筑工业化有限公司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宜昌市伍家岗区桔乡路489号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宜昌市伍家岗区桔乡路489号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Q：预拌混凝土、预制构件的生产（限资质范围内）及销售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E：预拌混凝土、预制构件的生产（限资质范围内）及销售所涉及场所的相关环境管理活动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O：预拌混凝土、预制构件的生产（限资质范围内）及销售所涉及场所的相关职业健康安全管理活动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