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1373-2021-2023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辽宁东宇石油制管有限公司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2023年12月20日 下午至2023年12月21日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