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1232-2021-QO-2023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青岛安瑞泰消防工程技术有限公司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汪桂丽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9137021156856073XK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青岛安瑞泰消防工程技术有限公司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山东省青岛市黄岛区阅武路2218号1栋网点</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山东省青岛市黄岛区阅武路2218号1栋网点</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Q：资质范围内的消防技术服务</w:t>
            </w:r>
          </w:p>
          <w:p w:rsidR="00114DAF">
            <w:pPr>
              <w:snapToGrid w:val="0"/>
              <w:spacing w:line="0" w:lineRule="atLeast"/>
              <w:jc w:val="left"/>
              <w:rPr>
                <w:sz w:val="21"/>
                <w:szCs w:val="21"/>
                <w:lang w:val="en-GB"/>
              </w:rPr>
            </w:pPr>
            <w:r>
              <w:rPr>
                <w:sz w:val="21"/>
                <w:szCs w:val="21"/>
                <w:lang w:val="en-GB"/>
              </w:rPr>
              <w:t>O：资质范围内的消防技术服务所涉及场所的相关职业健康安全管理活动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青岛安瑞泰消防工程技术有限公司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山东省青岛市黄岛区阅武路2218号1栋网点</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山东省青岛市黄岛区阅武路2218号1栋网点</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Q：资质范围内的消防技术服务</w:t>
            </w:r>
          </w:p>
          <w:p w:rsidR="00114DAF">
            <w:pPr>
              <w:snapToGrid w:val="0"/>
              <w:spacing w:line="0" w:lineRule="atLeast"/>
              <w:jc w:val="left"/>
              <w:rPr>
                <w:sz w:val="21"/>
                <w:szCs w:val="21"/>
                <w:lang w:val="en-GB"/>
              </w:rPr>
            </w:pPr>
            <w:r>
              <w:rPr>
                <w:sz w:val="21"/>
                <w:szCs w:val="21"/>
                <w:lang w:val="en-GB"/>
              </w:rPr>
              <w:t>O：资质范围内的消防技术服务所涉及场所的相关职业健康安全管理活动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