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南京强强食品有限公司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任泽华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任泽华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2026年04月15日上午至2026年04月16日下午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司建平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任泽华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7716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