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盛贤印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2 8:30:00上午至2023-12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