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乐创工程项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9日 下午至2023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8 8:30:00下午至2023-12-1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乐创工程项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