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8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兴华富工程造价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3MA00H3RT7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兴华富工程造价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顺义区焦各庄街 9 号院4号楼-2至10 层101内5层5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顺义区焦各庄街 9 号院4号楼-2至10 层101 内5层5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工程造价咨询、工程招标代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工程造价咨询、工程招标代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工程造价咨询、工程招标代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兴华富工程造价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顺义区焦各庄街 9 号院4号楼-2至10 层101内5层5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顺义区焦各庄街 9 号院4号楼-2至10 层101 内5层5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工程造价咨询、工程招标代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工程造价咨询、工程招标代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工程造价咨询、工程招标代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