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浙江富杰德汽车系统股份有限公司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20524-2023-EnMS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2022-N1EnMS-1024421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2025年06月13日 08:30至2025年06月15日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27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