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中达智能装备(唐山)有限公司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91130202MA0F3EWM9L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中达智能装备(唐山)有限公司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河北省唐山市路南区规划二号路以南、规划一号路以西女织寨侯边庄小学西北400米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河北省唐山市路北区高新技术开发区大庆道104号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Q：工业机器人的设计、制造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O：工业机器人的设计、制造所涉及场所的相关职业健康安全管理活动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中达智能装备(唐山)有限公司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河北省唐山市路南区规划二号路以南、规划一号路以西女织寨侯边庄小学西北400米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河北省唐山市路北区高新技术开发区大庆道104号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Q：工业机器人的设计、制造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O：工业机器人的设计、制造所涉及场所的相关职业健康安全管理活动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