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0106-2023-SE-2023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