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杭州公望国有资产经营有限公司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91330183MA2KJ4CY85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杭州公望国有资产经营有限公司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浙江省杭州市富阳区富春街道恩波大道303号清风万和苑1号301室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浙江省杭州市富阳区富春街道恩波大道303号清风万和苑1号301室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杭州公望国有资产经营有限公司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浙江省杭州市富阳区富春街道恩波大道303号清风万和苑1号301室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浙江省杭州市富阳区富春街道恩波大道303号清风万和苑1号301室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