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江西春阳家具集团有限公司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91360121MA35HBAR4P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12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