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FF" w:rsidRDefault="000D355A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4FDA075E" wp14:editId="7A598124">
            <wp:simplePos x="0" y="0"/>
            <wp:positionH relativeFrom="column">
              <wp:posOffset>-261435</wp:posOffset>
            </wp:positionH>
            <wp:positionV relativeFrom="paragraph">
              <wp:posOffset>-275295</wp:posOffset>
            </wp:positionV>
            <wp:extent cx="7200000" cy="9987528"/>
            <wp:effectExtent l="0" t="0" r="0" b="0"/>
            <wp:wrapNone/>
            <wp:docPr id="2" name="图片 2" descr="E:\360安全云盘同步版\国标联合审核\202004\临沂腾飞教学用品有限公司\新建文件夹\腾飞900审核\二阶段远程审核计划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4\临沂腾飞教学用品有限公司\新建文件夹\腾飞900审核\二阶段远程审核计划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9F">
        <w:rPr>
          <w:rFonts w:asciiTheme="minorEastAsia" w:eastAsiaTheme="minorEastAsia" w:hAnsiTheme="minorEastAsia" w:hint="eastAsia"/>
          <w:b/>
          <w:sz w:val="28"/>
          <w:szCs w:val="28"/>
        </w:rPr>
        <w:t>二阶段远程</w:t>
      </w:r>
      <w:r w:rsidR="00A723DC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41"/>
        <w:gridCol w:w="243"/>
        <w:gridCol w:w="891"/>
        <w:gridCol w:w="668"/>
        <w:gridCol w:w="41"/>
        <w:gridCol w:w="1093"/>
        <w:gridCol w:w="286"/>
        <w:gridCol w:w="284"/>
        <w:gridCol w:w="983"/>
        <w:gridCol w:w="6"/>
        <w:gridCol w:w="567"/>
        <w:gridCol w:w="854"/>
        <w:gridCol w:w="564"/>
        <w:gridCol w:w="589"/>
        <w:gridCol w:w="261"/>
        <w:gridCol w:w="287"/>
        <w:gridCol w:w="1462"/>
      </w:tblGrid>
      <w:tr w:rsidR="00716246" w:rsidTr="006A799F">
        <w:trPr>
          <w:trHeight w:val="557"/>
          <w:jc w:val="center"/>
        </w:trPr>
        <w:tc>
          <w:tcPr>
            <w:tcW w:w="1485" w:type="dxa"/>
            <w:gridSpan w:val="3"/>
            <w:vAlign w:val="center"/>
          </w:tcPr>
          <w:p w:rsidR="00830456" w:rsidRDefault="00A723DC" w:rsidP="006A799F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5"/>
            <w:vAlign w:val="center"/>
          </w:tcPr>
          <w:p w:rsidR="00830456" w:rsidRDefault="00A723DC" w:rsidP="006A799F">
            <w:pPr>
              <w:spacing w:line="240" w:lineRule="exact"/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临沂腾飞教学用品有限公司</w:t>
            </w:r>
            <w:bookmarkEnd w:id="0"/>
          </w:p>
        </w:tc>
      </w:tr>
      <w:tr w:rsidR="00716246" w:rsidTr="006A799F">
        <w:trPr>
          <w:trHeight w:val="557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A723DC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5"/>
            <w:vAlign w:val="center"/>
          </w:tcPr>
          <w:p w:rsidR="000401FF" w:rsidRDefault="00A723DC" w:rsidP="006A799F">
            <w:pPr>
              <w:spacing w:line="240" w:lineRule="exact"/>
              <w:rPr>
                <w:rFonts w:asciiTheme="minorEastAsia" w:eastAsiaTheme="minorEastAsia" w:hAnsiTheme="minorEastAsia"/>
                <w:sz w:val="20"/>
              </w:rPr>
            </w:pP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山东省临沂市兰山区临西九路与前十街交汇向北200米路东</w:t>
            </w:r>
            <w:bookmarkEnd w:id="1"/>
          </w:p>
        </w:tc>
      </w:tr>
      <w:tr w:rsidR="00716246" w:rsidTr="00056298">
        <w:trPr>
          <w:trHeight w:val="557"/>
          <w:jc w:val="center"/>
        </w:trPr>
        <w:tc>
          <w:tcPr>
            <w:tcW w:w="1485" w:type="dxa"/>
            <w:gridSpan w:val="3"/>
            <w:vAlign w:val="center"/>
          </w:tcPr>
          <w:p w:rsidR="00830456" w:rsidRDefault="00A723DC" w:rsidP="006A799F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979" w:type="dxa"/>
            <w:gridSpan w:val="5"/>
            <w:vAlign w:val="center"/>
          </w:tcPr>
          <w:p w:rsidR="00830456" w:rsidRDefault="00A723DC" w:rsidP="006A799F">
            <w:pPr>
              <w:spacing w:line="240" w:lineRule="exact"/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尤洪宁</w:t>
            </w:r>
            <w:bookmarkEnd w:id="2"/>
          </w:p>
        </w:tc>
        <w:tc>
          <w:tcPr>
            <w:tcW w:w="1267" w:type="dxa"/>
            <w:gridSpan w:val="2"/>
            <w:vAlign w:val="center"/>
          </w:tcPr>
          <w:p w:rsidR="00830456" w:rsidRDefault="00A723DC" w:rsidP="006A799F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427" w:type="dxa"/>
            <w:gridSpan w:val="3"/>
            <w:vAlign w:val="center"/>
          </w:tcPr>
          <w:p w:rsidR="00830456" w:rsidRDefault="00A723DC" w:rsidP="006A799F">
            <w:pPr>
              <w:spacing w:line="240" w:lineRule="exact"/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13792993980</w:t>
            </w:r>
            <w:bookmarkEnd w:id="3"/>
          </w:p>
        </w:tc>
        <w:tc>
          <w:tcPr>
            <w:tcW w:w="1153" w:type="dxa"/>
            <w:gridSpan w:val="2"/>
            <w:vAlign w:val="center"/>
          </w:tcPr>
          <w:p w:rsidR="00830456" w:rsidRDefault="00A723DC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A723DC" w:rsidP="006A799F">
            <w:pPr>
              <w:spacing w:line="240" w:lineRule="exact"/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276000</w:t>
            </w:r>
            <w:bookmarkEnd w:id="4"/>
          </w:p>
        </w:tc>
      </w:tr>
      <w:tr w:rsidR="006A799F" w:rsidTr="00056298">
        <w:trPr>
          <w:trHeight w:val="406"/>
          <w:jc w:val="center"/>
        </w:trPr>
        <w:tc>
          <w:tcPr>
            <w:tcW w:w="1485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</w:pPr>
            <w:r>
              <w:rPr>
                <w:rFonts w:hint="eastAsia"/>
              </w:rPr>
              <w:t>最高管理者</w:t>
            </w:r>
          </w:p>
        </w:tc>
        <w:tc>
          <w:tcPr>
            <w:tcW w:w="2979" w:type="dxa"/>
            <w:gridSpan w:val="5"/>
            <w:vAlign w:val="center"/>
          </w:tcPr>
          <w:p w:rsidR="006A799F" w:rsidRDefault="006A799F" w:rsidP="006A799F">
            <w:pPr>
              <w:spacing w:line="240" w:lineRule="exact"/>
              <w:rPr>
                <w:sz w:val="21"/>
                <w:szCs w:val="21"/>
              </w:rPr>
            </w:pPr>
            <w:bookmarkStart w:id="5" w:name="最高管理者"/>
            <w:bookmarkEnd w:id="5"/>
            <w:r>
              <w:rPr>
                <w:sz w:val="21"/>
                <w:szCs w:val="21"/>
              </w:rPr>
              <w:t>尤洪宁</w:t>
            </w:r>
          </w:p>
        </w:tc>
        <w:tc>
          <w:tcPr>
            <w:tcW w:w="1267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427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</w:pPr>
            <w:bookmarkStart w:id="6" w:name="联系人传真"/>
            <w:bookmarkEnd w:id="6"/>
          </w:p>
        </w:tc>
        <w:tc>
          <w:tcPr>
            <w:tcW w:w="1153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 w:rsidR="006A799F" w:rsidTr="00056298">
        <w:trPr>
          <w:trHeight w:val="418"/>
          <w:jc w:val="center"/>
        </w:trPr>
        <w:tc>
          <w:tcPr>
            <w:tcW w:w="1485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979" w:type="dxa"/>
            <w:gridSpan w:val="5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0136-2020-QEO</w:t>
            </w:r>
            <w:bookmarkEnd w:id="8"/>
          </w:p>
        </w:tc>
        <w:tc>
          <w:tcPr>
            <w:tcW w:w="1273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7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bookmarkStart w:id="9" w:name="Q勾选"/>
            <w:r>
              <w:rPr>
                <w:rFonts w:hint="eastAsia"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bookmarkStart w:id="10" w:name="E勾选"/>
            <w:r>
              <w:rPr>
                <w:rFonts w:hint="eastAsia"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"/>
            <w:r>
              <w:rPr>
                <w:rFonts w:hint="eastAsia"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</w:tc>
      </w:tr>
      <w:tr w:rsidR="006A799F" w:rsidTr="006A799F">
        <w:trPr>
          <w:trHeight w:val="455"/>
          <w:jc w:val="center"/>
        </w:trPr>
        <w:tc>
          <w:tcPr>
            <w:tcW w:w="1485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5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bookmarkStart w:id="12" w:name="审核类型ZB"/>
            <w:r w:rsidRPr="00272FFB">
              <w:rPr>
                <w:rFonts w:ascii="宋体" w:hAnsi="宋体" w:hint="eastAsia"/>
                <w:b/>
                <w:bCs/>
                <w:sz w:val="20"/>
              </w:rPr>
              <w:t>质量管理体系：初次认证第（二）阶段</w:t>
            </w:r>
          </w:p>
          <w:p w:rsidR="006A799F" w:rsidRPr="00272FFB" w:rsidRDefault="006A799F" w:rsidP="006A799F">
            <w:pPr>
              <w:spacing w:line="240" w:lineRule="exact"/>
              <w:rPr>
                <w:rFonts w:ascii="宋体" w:hAnsi="宋体"/>
                <w:b/>
                <w:bCs/>
                <w:sz w:val="20"/>
              </w:rPr>
            </w:pPr>
            <w:r w:rsidRPr="00272FFB">
              <w:rPr>
                <w:rFonts w:ascii="宋体" w:hAnsi="宋体" w:hint="eastAsia"/>
                <w:b/>
                <w:bCs/>
                <w:sz w:val="20"/>
              </w:rPr>
              <w:t>环境管理体系：初次认证第（二）阶段</w:t>
            </w:r>
          </w:p>
          <w:p w:rsidR="006A799F" w:rsidRPr="00272FFB" w:rsidRDefault="006A799F" w:rsidP="006A799F">
            <w:pPr>
              <w:spacing w:line="240" w:lineRule="exact"/>
              <w:rPr>
                <w:rFonts w:ascii="宋体" w:hAnsi="宋体"/>
                <w:b/>
                <w:bCs/>
                <w:sz w:val="20"/>
              </w:rPr>
            </w:pPr>
            <w:r w:rsidRPr="00272FFB">
              <w:rPr>
                <w:rFonts w:ascii="宋体" w:hAnsi="宋体" w:hint="eastAsia"/>
                <w:b/>
                <w:bCs/>
                <w:sz w:val="20"/>
              </w:rPr>
              <w:t>职业健康安全管理体系：初次认证第（二）阶段</w:t>
            </w:r>
            <w:bookmarkEnd w:id="12"/>
          </w:p>
        </w:tc>
      </w:tr>
      <w:tr w:rsidR="006A799F" w:rsidTr="006A799F">
        <w:trPr>
          <w:trHeight w:val="990"/>
          <w:jc w:val="center"/>
        </w:trPr>
        <w:tc>
          <w:tcPr>
            <w:tcW w:w="1485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5"/>
          </w:tcPr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132" w:hangingChars="100" w:hanging="24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MS Mincho" w:eastAsia="MS Mincho" w:hAnsi="MS Mincho" w:cs="MS Mincho" w:hint="eastAsia"/>
              </w:rPr>
              <w:t>☑</w:t>
            </w:r>
            <w:r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6A799F" w:rsidTr="006D0858">
        <w:trPr>
          <w:trHeight w:val="799"/>
          <w:jc w:val="center"/>
        </w:trPr>
        <w:tc>
          <w:tcPr>
            <w:tcW w:w="1485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5673" w:type="dxa"/>
            <w:gridSpan w:val="10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bookmarkStart w:id="13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教学仪器、教学设备、音体美器材、综合实践器材、实验室成套设备、学生床、课桌椅、办公用品、幼教设备、幼教器材、多媒体设备、电教设备、数字化教学设备、心理咨询室设备、教学软件、监控设备的销售</w:t>
            </w:r>
          </w:p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教学仪器、教学设备、音体美器材、综合实践器材、实验室成套设备、学生床、课桌椅、办公用品、幼教设备、幼教器材、多媒体设备、电教设备、数字化教学设备、心理咨询室设备、教学软件、监控设备的销售及相关环境管理活动</w:t>
            </w:r>
          </w:p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教学仪器、教学设备、音体美器材、综合实践器材、实验室成套设备、学生床、课桌椅、办公用品、幼教设备、幼教器材、多媒体设备、电教设备、数字化教学设备、心理咨询室设备、教学软件、监控设备的销售及相关职业健康安全管理活动</w:t>
            </w:r>
            <w:bookmarkEnd w:id="13"/>
          </w:p>
        </w:tc>
        <w:tc>
          <w:tcPr>
            <w:tcW w:w="1414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bookmarkStart w:id="14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  <w:bookmarkEnd w:id="14"/>
          </w:p>
        </w:tc>
      </w:tr>
      <w:tr w:rsidR="006A799F" w:rsidTr="006D0858">
        <w:trPr>
          <w:trHeight w:val="432"/>
          <w:jc w:val="center"/>
        </w:trPr>
        <w:tc>
          <w:tcPr>
            <w:tcW w:w="1485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5"/>
            <w:vAlign w:val="center"/>
          </w:tcPr>
          <w:p w:rsidR="006A799F" w:rsidRPr="00272FFB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5" w:name="审核依据"/>
            <w:r w:rsidRPr="00272FFB">
              <w:rPr>
                <w:rFonts w:hint="eastAsia"/>
                <w:b/>
                <w:sz w:val="20"/>
                <w:lang w:val="de-DE"/>
              </w:rPr>
              <w:t>Q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 19001-2016idtISO 9001:2015,E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 24001-2016idtISO 14001:2015,O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GB/T45001</w:t>
            </w:r>
            <w:r w:rsidRPr="00272FFB">
              <w:rPr>
                <w:rFonts w:hint="eastAsia"/>
                <w:b/>
                <w:sz w:val="20"/>
                <w:lang w:val="de-DE"/>
              </w:rPr>
              <w:t>—</w:t>
            </w:r>
            <w:r w:rsidRPr="00272FFB">
              <w:rPr>
                <w:rFonts w:hint="eastAsia"/>
                <w:b/>
                <w:sz w:val="20"/>
                <w:lang w:val="de-DE"/>
              </w:rPr>
              <w:t>2020/ISO 45001:2018</w:t>
            </w:r>
            <w:bookmarkEnd w:id="15"/>
          </w:p>
        </w:tc>
      </w:tr>
      <w:tr w:rsidR="006A799F" w:rsidTr="006A799F">
        <w:trPr>
          <w:trHeight w:val="223"/>
          <w:jc w:val="center"/>
        </w:trPr>
        <w:tc>
          <w:tcPr>
            <w:tcW w:w="1485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5"/>
            <w:vAlign w:val="center"/>
          </w:tcPr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bookmarkStart w:id="16" w:name="审核日期安排"/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04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17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04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18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</w:t>
            </w:r>
            <w:r>
              <w:rPr>
                <w:rFonts w:hint="eastAsia"/>
                <w:b/>
                <w:sz w:val="20"/>
              </w:rPr>
              <w:t>1.5</w:t>
            </w:r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  <w:bookmarkEnd w:id="16"/>
          </w:p>
        </w:tc>
      </w:tr>
      <w:tr w:rsidR="006A799F" w:rsidTr="00056298">
        <w:trPr>
          <w:trHeight w:val="330"/>
          <w:jc w:val="center"/>
        </w:trPr>
        <w:tc>
          <w:tcPr>
            <w:tcW w:w="1485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5"/>
            <w:vAlign w:val="center"/>
          </w:tcPr>
          <w:p w:rsidR="006A799F" w:rsidRDefault="006A799F" w:rsidP="006A799F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</w:rPr>
            </w:pPr>
            <w:r>
              <w:rPr>
                <w:rFonts w:ascii="MS Mincho" w:eastAsia="MS Mincho" w:hAnsi="MS Mincho" w:cs="MS Mincho" w:hint="eastAsia"/>
              </w:rPr>
              <w:t>☑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 w:rsidR="006A799F" w:rsidTr="00056298">
        <w:trPr>
          <w:trHeight w:val="408"/>
          <w:jc w:val="center"/>
        </w:trPr>
        <w:tc>
          <w:tcPr>
            <w:tcW w:w="10321" w:type="dxa"/>
            <w:gridSpan w:val="18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6A799F" w:rsidTr="00056298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1663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2410" w:type="dxa"/>
            <w:gridSpan w:val="4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701" w:type="dxa"/>
            <w:gridSpan w:val="4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462" w:type="dxa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6A799F" w:rsidTr="00056298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6A799F" w:rsidRDefault="006D0858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A</w:t>
            </w:r>
            <w:r w:rsidR="006A799F">
              <w:rPr>
                <w:sz w:val="20"/>
              </w:rPr>
              <w:t>姜海军</w:t>
            </w:r>
          </w:p>
        </w:tc>
        <w:tc>
          <w:tcPr>
            <w:tcW w:w="1134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663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2410" w:type="dxa"/>
            <w:gridSpan w:val="4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Q:29.12.00</w:t>
            </w:r>
          </w:p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E:29.12.00</w:t>
            </w:r>
          </w:p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O:29.12.00</w:t>
            </w:r>
          </w:p>
        </w:tc>
        <w:tc>
          <w:tcPr>
            <w:tcW w:w="1701" w:type="dxa"/>
            <w:gridSpan w:val="4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18853053088</w:t>
            </w:r>
          </w:p>
        </w:tc>
        <w:tc>
          <w:tcPr>
            <w:tcW w:w="1462" w:type="dxa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ISC-73544</w:t>
            </w:r>
          </w:p>
        </w:tc>
      </w:tr>
      <w:tr w:rsidR="006A799F" w:rsidTr="00056298">
        <w:trPr>
          <w:trHeight w:val="434"/>
          <w:jc w:val="center"/>
        </w:trPr>
        <w:tc>
          <w:tcPr>
            <w:tcW w:w="1242" w:type="dxa"/>
            <w:gridSpan w:val="2"/>
            <w:vAlign w:val="center"/>
          </w:tcPr>
          <w:p w:rsidR="006A799F" w:rsidRDefault="006D0858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B</w:t>
            </w:r>
            <w:r w:rsidR="006A799F">
              <w:rPr>
                <w:sz w:val="20"/>
              </w:rPr>
              <w:t>肖新龙</w:t>
            </w:r>
          </w:p>
        </w:tc>
        <w:tc>
          <w:tcPr>
            <w:tcW w:w="1134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女</w:t>
            </w:r>
          </w:p>
        </w:tc>
        <w:tc>
          <w:tcPr>
            <w:tcW w:w="1663" w:type="dxa"/>
            <w:gridSpan w:val="3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实习审核员</w:t>
            </w:r>
          </w:p>
        </w:tc>
        <w:tc>
          <w:tcPr>
            <w:tcW w:w="2410" w:type="dxa"/>
            <w:gridSpan w:val="4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17706316076</w:t>
            </w:r>
          </w:p>
        </w:tc>
        <w:tc>
          <w:tcPr>
            <w:tcW w:w="1462" w:type="dxa"/>
            <w:vAlign w:val="center"/>
          </w:tcPr>
          <w:p w:rsidR="006A799F" w:rsidRDefault="006A799F" w:rsidP="006A799F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ISC-232380</w:t>
            </w:r>
          </w:p>
        </w:tc>
      </w:tr>
      <w:tr w:rsidR="006A799F" w:rsidTr="006D0858">
        <w:trPr>
          <w:trHeight w:val="556"/>
          <w:jc w:val="center"/>
        </w:trPr>
        <w:tc>
          <w:tcPr>
            <w:tcW w:w="10321" w:type="dxa"/>
            <w:gridSpan w:val="18"/>
            <w:vAlign w:val="center"/>
          </w:tcPr>
          <w:p w:rsidR="006A799F" w:rsidRDefault="006A799F" w:rsidP="006A799F">
            <w:pPr>
              <w:spacing w:line="240" w:lineRule="exact"/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6A799F" w:rsidTr="006A799F">
        <w:trPr>
          <w:trHeight w:val="510"/>
          <w:jc w:val="center"/>
        </w:trPr>
        <w:tc>
          <w:tcPr>
            <w:tcW w:w="1201" w:type="dxa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:rsidR="006A799F" w:rsidRDefault="006D0858" w:rsidP="006A799F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姜海军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5"/>
            <w:vMerge w:val="restart"/>
            <w:vAlign w:val="center"/>
          </w:tcPr>
          <w:p w:rsidR="006A799F" w:rsidRDefault="006D0858" w:rsidP="006A799F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李永忠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4"/>
            <w:vMerge w:val="restart"/>
            <w:vAlign w:val="center"/>
          </w:tcPr>
          <w:p w:rsidR="006A799F" w:rsidRDefault="006A799F" w:rsidP="006A799F">
            <w:pPr>
              <w:spacing w:line="240" w:lineRule="exact"/>
            </w:pPr>
          </w:p>
        </w:tc>
      </w:tr>
      <w:tr w:rsidR="006A799F" w:rsidTr="00056298">
        <w:trPr>
          <w:trHeight w:val="350"/>
          <w:jc w:val="center"/>
        </w:trPr>
        <w:tc>
          <w:tcPr>
            <w:tcW w:w="1201" w:type="dxa"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:rsidR="006A799F" w:rsidRDefault="006D0858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18853053088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</w:p>
        </w:tc>
        <w:tc>
          <w:tcPr>
            <w:tcW w:w="2126" w:type="dxa"/>
            <w:gridSpan w:val="5"/>
            <w:vMerge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6A799F" w:rsidRDefault="006A799F" w:rsidP="006A799F">
            <w:pPr>
              <w:spacing w:line="240" w:lineRule="exact"/>
              <w:rPr>
                <w:sz w:val="20"/>
              </w:rPr>
            </w:pPr>
          </w:p>
        </w:tc>
        <w:tc>
          <w:tcPr>
            <w:tcW w:w="2599" w:type="dxa"/>
            <w:gridSpan w:val="4"/>
            <w:vMerge/>
            <w:vAlign w:val="center"/>
          </w:tcPr>
          <w:p w:rsidR="006A799F" w:rsidRDefault="006A799F" w:rsidP="006A799F">
            <w:pPr>
              <w:spacing w:line="240" w:lineRule="exact"/>
            </w:pPr>
          </w:p>
        </w:tc>
      </w:tr>
      <w:tr w:rsidR="006D0858" w:rsidTr="00056298">
        <w:trPr>
          <w:trHeight w:val="382"/>
          <w:jc w:val="center"/>
        </w:trPr>
        <w:tc>
          <w:tcPr>
            <w:tcW w:w="1201" w:type="dxa"/>
            <w:vAlign w:val="center"/>
          </w:tcPr>
          <w:p w:rsidR="006D0858" w:rsidRDefault="006D0858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:rsidR="006D0858" w:rsidRDefault="006D0858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2020.4.16</w:t>
            </w:r>
          </w:p>
        </w:tc>
        <w:tc>
          <w:tcPr>
            <w:tcW w:w="1134" w:type="dxa"/>
            <w:gridSpan w:val="2"/>
            <w:vAlign w:val="center"/>
          </w:tcPr>
          <w:p w:rsidR="006D0858" w:rsidRDefault="006D0858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5"/>
            <w:vAlign w:val="center"/>
          </w:tcPr>
          <w:p w:rsidR="006D0858" w:rsidRDefault="006D0858" w:rsidP="008F2610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2020.4.16</w:t>
            </w:r>
          </w:p>
        </w:tc>
        <w:tc>
          <w:tcPr>
            <w:tcW w:w="1418" w:type="dxa"/>
            <w:gridSpan w:val="2"/>
            <w:vAlign w:val="center"/>
          </w:tcPr>
          <w:p w:rsidR="006D0858" w:rsidRDefault="006D0858" w:rsidP="006A799F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4"/>
            <w:vAlign w:val="center"/>
          </w:tcPr>
          <w:p w:rsidR="006D0858" w:rsidRDefault="006D0858" w:rsidP="00383B68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2020.4.16</w:t>
            </w:r>
          </w:p>
        </w:tc>
      </w:tr>
    </w:tbl>
    <w:p w:rsidR="00056298" w:rsidRDefault="00056298" w:rsidP="006A799F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</w:p>
    <w:p w:rsidR="00056298" w:rsidRDefault="00056298" w:rsidP="00056298">
      <w:pPr>
        <w:snapToGrid w:val="0"/>
        <w:spacing w:beforeLines="50" w:before="163" w:line="400" w:lineRule="exact"/>
        <w:ind w:firstLineChars="1200" w:firstLine="361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远程审核日程安排表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992"/>
        <w:gridCol w:w="5529"/>
        <w:gridCol w:w="796"/>
      </w:tblGrid>
      <w:tr w:rsidR="00056298" w:rsidTr="00795199">
        <w:trPr>
          <w:trHeight w:val="396"/>
        </w:trPr>
        <w:tc>
          <w:tcPr>
            <w:tcW w:w="1276" w:type="dxa"/>
          </w:tcPr>
          <w:p w:rsidR="00056298" w:rsidRDefault="00056298" w:rsidP="00795199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</w:tcPr>
          <w:p w:rsidR="00056298" w:rsidRDefault="00056298" w:rsidP="00795199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92" w:type="dxa"/>
          </w:tcPr>
          <w:p w:rsidR="00056298" w:rsidRDefault="00056298" w:rsidP="00795199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529" w:type="dxa"/>
          </w:tcPr>
          <w:p w:rsidR="00056298" w:rsidRDefault="00056298" w:rsidP="00795199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796" w:type="dxa"/>
          </w:tcPr>
          <w:p w:rsidR="00056298" w:rsidRDefault="00056298" w:rsidP="00795199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056298" w:rsidTr="00795199">
        <w:trPr>
          <w:trHeight w:val="586"/>
        </w:trPr>
        <w:tc>
          <w:tcPr>
            <w:tcW w:w="1276" w:type="dxa"/>
          </w:tcPr>
          <w:p w:rsidR="00056298" w:rsidRDefault="00056298" w:rsidP="00472E00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</w:t>
            </w:r>
            <w:r w:rsidR="00472E00">
              <w:rPr>
                <w:rFonts w:ascii="宋体" w:hAnsi="宋体" w:cs="Arial" w:hint="eastAsia"/>
                <w:sz w:val="21"/>
                <w:szCs w:val="21"/>
              </w:rPr>
              <w:t>4</w:t>
            </w:r>
            <w:r>
              <w:rPr>
                <w:rFonts w:ascii="宋体" w:hAnsi="宋体" w:cs="Arial" w:hint="eastAsia"/>
                <w:sz w:val="21"/>
                <w:szCs w:val="21"/>
              </w:rPr>
              <w:t>.</w:t>
            </w:r>
            <w:r w:rsidR="00472E00">
              <w:rPr>
                <w:rFonts w:ascii="宋体" w:hAnsi="宋体" w:cs="Arial" w:hint="eastAsia"/>
                <w:sz w:val="21"/>
                <w:szCs w:val="21"/>
              </w:rPr>
              <w:t>17</w:t>
            </w:r>
          </w:p>
        </w:tc>
        <w:tc>
          <w:tcPr>
            <w:tcW w:w="1559" w:type="dxa"/>
          </w:tcPr>
          <w:p w:rsidR="00056298" w:rsidRDefault="00056298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8:00～8:30</w:t>
            </w:r>
          </w:p>
        </w:tc>
        <w:tc>
          <w:tcPr>
            <w:tcW w:w="6521" w:type="dxa"/>
            <w:gridSpan w:val="2"/>
          </w:tcPr>
          <w:p w:rsidR="00056298" w:rsidRDefault="00056298" w:rsidP="00795199">
            <w:pPr>
              <w:spacing w:line="280" w:lineRule="exact"/>
              <w:ind w:firstLineChars="200" w:firstLine="42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远程视频首次会议</w:t>
            </w:r>
          </w:p>
        </w:tc>
        <w:tc>
          <w:tcPr>
            <w:tcW w:w="796" w:type="dxa"/>
          </w:tcPr>
          <w:p w:rsidR="00056298" w:rsidRDefault="00056298" w:rsidP="00795199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  <w:r w:rsidR="00472E00">
              <w:rPr>
                <w:rFonts w:ascii="宋体" w:hAnsi="宋体" w:cs="Arial" w:hint="eastAsia"/>
                <w:sz w:val="21"/>
                <w:szCs w:val="21"/>
              </w:rPr>
              <w:t>B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</w:tr>
      <w:tr w:rsidR="00056298" w:rsidTr="00795199">
        <w:trPr>
          <w:trHeight w:val="3401"/>
        </w:trPr>
        <w:tc>
          <w:tcPr>
            <w:tcW w:w="1276" w:type="dxa"/>
          </w:tcPr>
          <w:p w:rsidR="00056298" w:rsidRDefault="00056298" w:rsidP="00472E00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</w:t>
            </w:r>
            <w:r w:rsidR="00472E00">
              <w:rPr>
                <w:rFonts w:ascii="宋体" w:hAnsi="宋体" w:cs="Arial" w:hint="eastAsia"/>
                <w:sz w:val="21"/>
                <w:szCs w:val="21"/>
              </w:rPr>
              <w:t>4</w:t>
            </w:r>
            <w:r>
              <w:rPr>
                <w:rFonts w:ascii="宋体" w:hAnsi="宋体" w:cs="Arial" w:hint="eastAsia"/>
                <w:sz w:val="21"/>
                <w:szCs w:val="21"/>
              </w:rPr>
              <w:t>.</w:t>
            </w:r>
            <w:r w:rsidR="00472E00">
              <w:rPr>
                <w:rFonts w:ascii="宋体" w:hAnsi="宋体" w:cs="Arial" w:hint="eastAsia"/>
                <w:sz w:val="21"/>
                <w:szCs w:val="21"/>
              </w:rPr>
              <w:t>17</w:t>
            </w:r>
          </w:p>
        </w:tc>
        <w:tc>
          <w:tcPr>
            <w:tcW w:w="1559" w:type="dxa"/>
          </w:tcPr>
          <w:p w:rsidR="00056298" w:rsidRDefault="00056298" w:rsidP="00FF11A6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8:30～1</w:t>
            </w:r>
            <w:r w:rsidR="00FF11A6">
              <w:rPr>
                <w:rFonts w:ascii="宋体" w:hAnsi="宋体" w:cs="Arial" w:hint="eastAsia"/>
                <w:sz w:val="21"/>
                <w:szCs w:val="21"/>
              </w:rPr>
              <w:t>0</w:t>
            </w:r>
            <w:r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FF11A6"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</w:tc>
        <w:tc>
          <w:tcPr>
            <w:tcW w:w="992" w:type="dxa"/>
          </w:tcPr>
          <w:p w:rsidR="00056298" w:rsidRDefault="00056298" w:rsidP="00795199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管理层、员工代表</w:t>
            </w:r>
          </w:p>
          <w:p w:rsidR="00056298" w:rsidRDefault="00056298" w:rsidP="00795199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529" w:type="dxa"/>
          </w:tcPr>
          <w:p w:rsidR="00056298" w:rsidRDefault="00056298" w:rsidP="0079519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QEO:4.1理解组织及其环境、4.2理解相关方的需求和期望、4.3 确定管理体系的范围、4.4质量/环境/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安全管理体系及其过程、5.1领导作用和承诺、5.2质量/环境/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安全方针、5.3组织的岗位、职责和权限、O5.4协商与参与、6.1应对风险和机遇的措施、6.2质量/环境/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安全目标及其实现的策划、Q6.3变更的策划、7.1.1（EO7.1）资源总则、7.4沟通/信息交流、9.3管理评审、10.1改进、10.3持续改进，</w:t>
            </w:r>
          </w:p>
          <w:p w:rsidR="00056298" w:rsidRDefault="00056298" w:rsidP="00795199">
            <w:pPr>
              <w:ind w:firstLineChars="200" w:firstLine="396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国家/地方监督抽查情况；顾客满意、相关</w:t>
            </w:r>
            <w:proofErr w:type="gramStart"/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方投诉</w:t>
            </w:r>
            <w:proofErr w:type="gramEnd"/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及处理情况；一阶段问题验证，</w:t>
            </w:r>
          </w:p>
          <w:p w:rsidR="00056298" w:rsidRDefault="00056298" w:rsidP="00795199">
            <w:pPr>
              <w:spacing w:line="320" w:lineRule="exact"/>
              <w:ind w:firstLineChars="200" w:firstLine="396"/>
              <w:jc w:val="lef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验证企业相关资质证明的有效性；</w:t>
            </w:r>
          </w:p>
        </w:tc>
        <w:tc>
          <w:tcPr>
            <w:tcW w:w="796" w:type="dxa"/>
          </w:tcPr>
          <w:p w:rsidR="00056298" w:rsidRDefault="00056298" w:rsidP="00795199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  A</w:t>
            </w:r>
            <w:r w:rsidR="00472E00">
              <w:rPr>
                <w:rFonts w:ascii="宋体" w:hAnsi="宋体" w:cs="Arial" w:hint="eastAsia"/>
                <w:sz w:val="21"/>
                <w:szCs w:val="21"/>
              </w:rPr>
              <w:t>B</w:t>
            </w:r>
          </w:p>
        </w:tc>
      </w:tr>
      <w:tr w:rsidR="00112B64" w:rsidTr="00CA601E">
        <w:trPr>
          <w:trHeight w:val="2161"/>
        </w:trPr>
        <w:tc>
          <w:tcPr>
            <w:tcW w:w="1276" w:type="dxa"/>
          </w:tcPr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2020.4.17</w:t>
            </w:r>
          </w:p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10:30～12:00</w:t>
            </w:r>
          </w:p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（12：00-13：00午餐）</w:t>
            </w:r>
          </w:p>
        </w:tc>
        <w:tc>
          <w:tcPr>
            <w:tcW w:w="992" w:type="dxa"/>
          </w:tcPr>
          <w:p w:rsidR="00112B64" w:rsidRDefault="00112B64" w:rsidP="00795199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质检部</w:t>
            </w:r>
          </w:p>
        </w:tc>
        <w:tc>
          <w:tcPr>
            <w:tcW w:w="5529" w:type="dxa"/>
          </w:tcPr>
          <w:p w:rsidR="00112B64" w:rsidRDefault="00112B64" w:rsidP="00795199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QMS:5.3组织的岗位、职责和权限、6.2质量目标、7.1.5监视和测量资源、8.6产品和服务的放行、8.7不合格输出的控制，</w:t>
            </w:r>
            <w:r>
              <w:rPr>
                <w:rFonts w:ascii="宋体" w:hAnsi="宋体" w:cs="Arial"/>
                <w:b/>
                <w:sz w:val="21"/>
                <w:szCs w:val="21"/>
              </w:rPr>
              <w:t xml:space="preserve"> </w:t>
            </w:r>
          </w:p>
          <w:p w:rsidR="00112B64" w:rsidRDefault="00112B64" w:rsidP="00795199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796" w:type="dxa"/>
          </w:tcPr>
          <w:p w:rsidR="00112B64" w:rsidRDefault="00112B64" w:rsidP="00795199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 </w:t>
            </w:r>
            <w:r w:rsidR="00E80184">
              <w:rPr>
                <w:rFonts w:ascii="宋体" w:hAnsi="宋体" w:cs="Arial" w:hint="eastAsia"/>
                <w:sz w:val="21"/>
                <w:szCs w:val="21"/>
              </w:rPr>
              <w:t>B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</w:tr>
      <w:tr w:rsidR="00112B64" w:rsidTr="00CA601E">
        <w:trPr>
          <w:trHeight w:val="3822"/>
        </w:trPr>
        <w:tc>
          <w:tcPr>
            <w:tcW w:w="1276" w:type="dxa"/>
          </w:tcPr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2020.4.17</w:t>
            </w:r>
          </w:p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13:00～17:00</w:t>
            </w:r>
          </w:p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92" w:type="dxa"/>
          </w:tcPr>
          <w:p w:rsidR="00112B64" w:rsidRDefault="00112B64" w:rsidP="00795199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供销部</w:t>
            </w:r>
          </w:p>
          <w:p w:rsidR="00112B64" w:rsidRDefault="00112B64" w:rsidP="00795199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529" w:type="dxa"/>
          </w:tcPr>
          <w:p w:rsidR="00112B64" w:rsidRDefault="00112B64" w:rsidP="00795199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8.2产品和服务的要求、8.5.3顾客或外部供方的财产、9.1.2顾客满意、8.4外部提供过程、产品和服务的控制、7.1.3基础设施、7.1.4过程运行环境、8.1运行策划和控制、8.3产品和服务的设计和开发不适用确认、8.5.1销售和服务提供的控制、8.5.2产品标识和可追朔性、8.5.4产品防护、8.5.5交付后的活动、8.5.6销售和服务提供的更改控制，</w:t>
            </w:r>
          </w:p>
          <w:p w:rsidR="00112B64" w:rsidRDefault="00112B64" w:rsidP="00795199">
            <w:pPr>
              <w:spacing w:line="320" w:lineRule="exac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796" w:type="dxa"/>
          </w:tcPr>
          <w:p w:rsidR="00112B64" w:rsidRDefault="00112B64" w:rsidP="00795199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 B    </w:t>
            </w:r>
          </w:p>
        </w:tc>
      </w:tr>
      <w:tr w:rsidR="00112B64" w:rsidTr="00CA601E">
        <w:trPr>
          <w:trHeight w:val="1153"/>
        </w:trPr>
        <w:tc>
          <w:tcPr>
            <w:tcW w:w="1276" w:type="dxa"/>
          </w:tcPr>
          <w:p w:rsidR="00112B64" w:rsidRDefault="00112B64" w:rsidP="00CA601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</w:t>
            </w:r>
            <w:r w:rsidR="00CA601E">
              <w:rPr>
                <w:rFonts w:ascii="宋体" w:hAnsi="宋体" w:cs="Arial" w:hint="eastAsia"/>
                <w:sz w:val="21"/>
                <w:szCs w:val="21"/>
              </w:rPr>
              <w:t>4</w:t>
            </w:r>
            <w:r>
              <w:rPr>
                <w:rFonts w:ascii="宋体" w:hAnsi="宋体" w:cs="Arial" w:hint="eastAsia"/>
                <w:sz w:val="21"/>
                <w:szCs w:val="21"/>
              </w:rPr>
              <w:t>.</w:t>
            </w:r>
            <w:r w:rsidR="00CA601E">
              <w:rPr>
                <w:rFonts w:ascii="宋体" w:hAnsi="宋体" w:cs="Arial" w:hint="eastAsia"/>
                <w:sz w:val="21"/>
                <w:szCs w:val="21"/>
              </w:rPr>
              <w:t>18</w:t>
            </w:r>
          </w:p>
        </w:tc>
        <w:tc>
          <w:tcPr>
            <w:tcW w:w="1559" w:type="dxa"/>
          </w:tcPr>
          <w:p w:rsidR="00112B64" w:rsidRDefault="00CA601E" w:rsidP="00CA601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="00112B64"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112B64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992" w:type="dxa"/>
          </w:tcPr>
          <w:p w:rsidR="00112B64" w:rsidRDefault="00112B64" w:rsidP="00795199">
            <w:pPr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办公室</w:t>
            </w:r>
          </w:p>
        </w:tc>
        <w:tc>
          <w:tcPr>
            <w:tcW w:w="5529" w:type="dxa"/>
          </w:tcPr>
          <w:p w:rsidR="00112B64" w:rsidRDefault="00112B64" w:rsidP="0079519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 5.3组织的岗位、职责和权限、6.2质量目标、7.1.2人员、7.1.6组织知识、7.2能力、7.3意识、7.5.1形成文件的信息总则、7.5.2形成文件的信息的创建和更新、7.5.3形成文件的信息的控制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、9.1.1监视、测量、分析和评价总则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、9.1.3分析与评价、9.2 内部审核、10.2不合格和纠正措施， </w:t>
            </w:r>
          </w:p>
          <w:p w:rsidR="00112B64" w:rsidRDefault="00112B64" w:rsidP="00795199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6.2.1环境/职业健康安全目标、6.2.2实现环境/职业健康安全目标措施的策划7.2能力、7.3意识、7.5.1形成文件的信息总则、7.5.2形成文件的信息的创建和更新、7.5.3形成文件的信息的控制、9.2 内部审核、10.2不符合/事件和纠正措施，</w:t>
            </w:r>
          </w:p>
          <w:p w:rsidR="00112B64" w:rsidRDefault="00112B64" w:rsidP="00795199">
            <w:pPr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EOMS:6.1.2环境因素/危险源的辨识与评价、6.1.3合</w:t>
            </w:r>
            <w:proofErr w:type="gramStart"/>
            <w:r>
              <w:rPr>
                <w:rFonts w:ascii="宋体" w:hAnsi="宋体" w:cs="Arial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 w:val="21"/>
                <w:szCs w:val="21"/>
              </w:rPr>
              <w:t>义</w:t>
            </w: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务、6.1.4措施的策划、8.1运行策划和控制、9.1监视、测量、分析和评价（9.1.1总则、9.1.2合</w:t>
            </w:r>
            <w:proofErr w:type="gramStart"/>
            <w:r>
              <w:rPr>
                <w:rFonts w:ascii="宋体" w:hAnsi="宋体" w:cs="Arial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 w:val="21"/>
                <w:szCs w:val="21"/>
              </w:rPr>
              <w:t>性评价）、8.2应急准备和响应,</w:t>
            </w:r>
          </w:p>
        </w:tc>
        <w:tc>
          <w:tcPr>
            <w:tcW w:w="796" w:type="dxa"/>
          </w:tcPr>
          <w:p w:rsidR="00112B64" w:rsidRDefault="00112B64" w:rsidP="00795199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 xml:space="preserve">A B  </w:t>
            </w:r>
          </w:p>
        </w:tc>
      </w:tr>
      <w:tr w:rsidR="00112B64" w:rsidTr="00452A8D">
        <w:trPr>
          <w:trHeight w:val="1268"/>
        </w:trPr>
        <w:tc>
          <w:tcPr>
            <w:tcW w:w="1276" w:type="dxa"/>
          </w:tcPr>
          <w:p w:rsidR="00112B64" w:rsidRDefault="00112B64" w:rsidP="0079519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2020.4.1</w:t>
            </w:r>
            <w:r w:rsidR="00CA601E">
              <w:rPr>
                <w:rFonts w:ascii="宋体" w:hAnsi="宋体" w:cs="Arial" w:hint="eastAsia"/>
                <w:sz w:val="21"/>
                <w:szCs w:val="21"/>
              </w:rPr>
              <w:t>8</w:t>
            </w:r>
          </w:p>
        </w:tc>
        <w:tc>
          <w:tcPr>
            <w:tcW w:w="1559" w:type="dxa"/>
          </w:tcPr>
          <w:p w:rsidR="00112B64" w:rsidRDefault="00112B64" w:rsidP="00795199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11:00～11:30</w:t>
            </w:r>
          </w:p>
          <w:p w:rsidR="00112B64" w:rsidRDefault="00112B64" w:rsidP="00795199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112B64" w:rsidRDefault="00112B64" w:rsidP="00795199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11:30～12:00</w:t>
            </w:r>
          </w:p>
        </w:tc>
        <w:tc>
          <w:tcPr>
            <w:tcW w:w="6521" w:type="dxa"/>
            <w:gridSpan w:val="2"/>
          </w:tcPr>
          <w:p w:rsidR="00112B64" w:rsidRDefault="00112B64" w:rsidP="00795199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补充及跟踪审核：必要部门、必要条款；审核组与受审核方领导层沟通；</w:t>
            </w:r>
          </w:p>
          <w:p w:rsidR="00112B64" w:rsidRDefault="00112B64" w:rsidP="00795199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远程</w:t>
            </w:r>
            <w:r w:rsidR="00730A13">
              <w:rPr>
                <w:rFonts w:ascii="宋体" w:hAnsi="宋体" w:cs="Arial" w:hint="eastAsia"/>
                <w:sz w:val="21"/>
                <w:szCs w:val="21"/>
              </w:rPr>
              <w:t>视频</w:t>
            </w:r>
            <w:r>
              <w:rPr>
                <w:rFonts w:ascii="宋体" w:hAnsi="宋体" w:cs="Arial" w:hint="eastAsia"/>
                <w:sz w:val="21"/>
                <w:szCs w:val="21"/>
              </w:rPr>
              <w:t>末次会：综合评价QMS\EMS\OHSMS管理体系运行总体情况及改进要求，宣告审核发现及审核结论。</w:t>
            </w:r>
          </w:p>
        </w:tc>
        <w:tc>
          <w:tcPr>
            <w:tcW w:w="796" w:type="dxa"/>
          </w:tcPr>
          <w:p w:rsidR="00112B64" w:rsidRDefault="00112B64" w:rsidP="00795199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 B</w:t>
            </w:r>
          </w:p>
        </w:tc>
      </w:tr>
    </w:tbl>
    <w:p w:rsidR="00056298" w:rsidRDefault="00056298" w:rsidP="00056298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56298" w:rsidRDefault="00056298" w:rsidP="00056298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56298" w:rsidRDefault="00056298" w:rsidP="00056298">
      <w:pPr>
        <w:ind w:rightChars="-75" w:right="-180"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注：在计划审核有关部门或活动时间，请其直接负责人员参与，如人员有变化 ，请预先通知审核组。 如合同人数与实际人数有明显差异，请告知本公司。本公司将按实际人数实施审核并追加审核费用。计划可变动的声明：由于不可抗力、交通、甲方原因等特殊情况，审核计划可调整，但应确保8小时/天的审核时间，</w:t>
      </w:r>
      <w:r>
        <w:rPr>
          <w:rFonts w:ascii="宋体" w:hAnsi="宋体"/>
          <w:b/>
          <w:sz w:val="18"/>
          <w:szCs w:val="18"/>
        </w:rPr>
        <w:t>必要时，审核组长在征得贵方同意后，可调整本计划；</w:t>
      </w:r>
    </w:p>
    <w:p w:rsidR="00056298" w:rsidRDefault="00056298" w:rsidP="00056298">
      <w:pPr>
        <w:spacing w:line="300" w:lineRule="exact"/>
        <w:ind w:firstLineChars="100" w:firstLine="18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056298" w:rsidRDefault="00056298" w:rsidP="00056298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QMS：4.1、4.2、4.3、4.4、5.2、5.3、6.1、6.2、6.3、8.1、8.2、8.3、8.4、8.5、8.6、8.7、9.1、9.2、9.3、10.2、10.3</w:t>
      </w:r>
    </w:p>
    <w:p w:rsidR="00056298" w:rsidRDefault="00056298" w:rsidP="00056298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EMS:4.1、4.2、4.3、4.4、5.2、5.3、6.1、6.2、8.1、8.2、9.1、9.2、9.3、10.2、10.3</w:t>
      </w:r>
    </w:p>
    <w:p w:rsidR="00056298" w:rsidRDefault="00056298" w:rsidP="00056298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 xml:space="preserve">OHSMS：4.1、4.2、4.3.1、4.3.2、4.3.3、4.4.1、4.4.3、4.4.6、4.4.7、4.5.1、4.5.2、4.5.3、4.5.5、4.6   </w:t>
      </w:r>
    </w:p>
    <w:p w:rsidR="00056298" w:rsidRDefault="00056298" w:rsidP="00056298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</w:t>
      </w:r>
      <w:r>
        <w:rPr>
          <w:rFonts w:ascii="宋体" w:hAnsi="宋体"/>
          <w:b/>
          <w:sz w:val="18"/>
          <w:szCs w:val="18"/>
        </w:rPr>
        <w:t>标准/规范/法规</w:t>
      </w:r>
      <w:r>
        <w:rPr>
          <w:rFonts w:ascii="宋体" w:hAnsi="宋体" w:hint="eastAsia"/>
          <w:b/>
          <w:sz w:val="18"/>
          <w:szCs w:val="18"/>
        </w:rPr>
        <w:t>的执行情况、</w:t>
      </w:r>
      <w:r>
        <w:rPr>
          <w:rFonts w:ascii="宋体" w:hAnsi="宋体"/>
          <w:b/>
          <w:sz w:val="18"/>
          <w:szCs w:val="18"/>
        </w:rPr>
        <w:t>上次审核不符合项的验证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认证证书、标志的使用情况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投诉或事故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监督抽查情况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体系变动</w:t>
      </w:r>
      <w:r>
        <w:rPr>
          <w:rFonts w:ascii="宋体" w:hAnsi="宋体" w:hint="eastAsia"/>
          <w:b/>
          <w:sz w:val="18"/>
          <w:szCs w:val="18"/>
        </w:rPr>
        <w:t>。</w:t>
      </w:r>
    </w:p>
    <w:p w:rsidR="00056298" w:rsidRDefault="00056298" w:rsidP="00056298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56298" w:rsidRPr="00056298" w:rsidRDefault="00056298" w:rsidP="006A799F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bookmarkStart w:id="17" w:name="_GoBack"/>
      <w:bookmarkEnd w:id="17"/>
    </w:p>
    <w:sectPr w:rsidR="00056298" w:rsidRPr="00056298" w:rsidSect="00BD72F2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61D" w:rsidRDefault="00FE361D">
      <w:r>
        <w:separator/>
      </w:r>
    </w:p>
  </w:endnote>
  <w:endnote w:type="continuationSeparator" w:id="0">
    <w:p w:rsidR="00FE361D" w:rsidRDefault="00FE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61D" w:rsidRDefault="00FE361D">
      <w:r>
        <w:separator/>
      </w:r>
    </w:p>
  </w:footnote>
  <w:footnote w:type="continuationSeparator" w:id="0">
    <w:p w:rsidR="00FE361D" w:rsidRDefault="00FE36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2F2" w:rsidRDefault="00FE361D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A723DC" w:rsidP="006A799F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A723DC">
      <w:rPr>
        <w:noProof/>
      </w:rPr>
      <w:drawing>
        <wp:anchor distT="0" distB="0" distL="114300" distR="114300" simplePos="0" relativeHeight="251660288" behindDoc="1" locked="0" layoutInCell="1" allowOverlap="1" wp14:anchorId="48582356" wp14:editId="7850877C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23DC" w:rsidRPr="00390345">
      <w:rPr>
        <w:rStyle w:val="CharChar1"/>
        <w:rFonts w:hint="default"/>
      </w:rPr>
      <w:t>北京国标联合认证有限公司</w:t>
    </w:r>
    <w:r w:rsidR="00A723DC" w:rsidRPr="00390345">
      <w:rPr>
        <w:rStyle w:val="CharChar1"/>
        <w:rFonts w:hint="default"/>
      </w:rPr>
      <w:tab/>
    </w:r>
    <w:r w:rsidR="00A723DC" w:rsidRPr="00390345">
      <w:rPr>
        <w:rStyle w:val="CharChar1"/>
        <w:rFonts w:hint="default"/>
      </w:rPr>
      <w:tab/>
    </w:r>
  </w:p>
  <w:p w:rsidR="00BD72F2" w:rsidRDefault="00A723DC" w:rsidP="006D0858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6246"/>
    <w:rsid w:val="00056298"/>
    <w:rsid w:val="000D355A"/>
    <w:rsid w:val="00112B64"/>
    <w:rsid w:val="002F3702"/>
    <w:rsid w:val="003514CE"/>
    <w:rsid w:val="003A4A7E"/>
    <w:rsid w:val="00452A8D"/>
    <w:rsid w:val="00472E00"/>
    <w:rsid w:val="006A799F"/>
    <w:rsid w:val="006D0858"/>
    <w:rsid w:val="00716246"/>
    <w:rsid w:val="00730A13"/>
    <w:rsid w:val="00842742"/>
    <w:rsid w:val="00A723DC"/>
    <w:rsid w:val="00CA601E"/>
    <w:rsid w:val="00E42AA1"/>
    <w:rsid w:val="00E80184"/>
    <w:rsid w:val="00FE361D"/>
    <w:rsid w:val="00FF1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497</Words>
  <Characters>2839</Characters>
  <Application>Microsoft Office Word</Application>
  <DocSecurity>0</DocSecurity>
  <Lines>23</Lines>
  <Paragraphs>6</Paragraphs>
  <ScaleCrop>false</ScaleCrop>
  <Company>微软中国</Company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37</cp:revision>
  <cp:lastPrinted>2020-04-21T09:59:00Z</cp:lastPrinted>
  <dcterms:created xsi:type="dcterms:W3CDTF">2015-06-17T14:31:00Z</dcterms:created>
  <dcterms:modified xsi:type="dcterms:W3CDTF">2020-04-21T10:17:00Z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