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四川瓯越建筑工程有限公司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10740-2023-QEO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2023年12月13日 上午至2023年12月15日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2023-12-11 8:30:00上午至2023-12-12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四川瓯越建筑工程有限公司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