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0D16B58" w14:textId="77777777" w:rsidR="00C02122" w:rsidRDefault="004C08F6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0062-2020</w:t>
      </w:r>
      <w:bookmarkEnd w:id="0"/>
    </w:p>
    <w:tbl>
      <w:tblPr>
        <w:tblStyle w:val="a9"/>
        <w:tblpPr w:leftFromText="180" w:rightFromText="180" w:vertAnchor="text" w:horzAnchor="margin" w:tblpXSpec="center" w:tblpY="1220"/>
        <w:tblW w:w="11232" w:type="dxa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276"/>
        <w:gridCol w:w="1310"/>
      </w:tblGrid>
      <w:tr w:rsidR="00D572AF" w14:paraId="010B6311" w14:textId="77777777">
        <w:trPr>
          <w:trHeight w:val="628"/>
        </w:trPr>
        <w:tc>
          <w:tcPr>
            <w:tcW w:w="1276" w:type="dxa"/>
            <w:vAlign w:val="center"/>
          </w:tcPr>
          <w:p w14:paraId="6D0FD506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5808" w:type="dxa"/>
            <w:gridSpan w:val="5"/>
            <w:vAlign w:val="center"/>
          </w:tcPr>
          <w:p w14:paraId="136C4104" w14:textId="77777777" w:rsidR="00C02122" w:rsidRDefault="004C08F6"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江苏如东金友机械有限公司</w:t>
            </w:r>
            <w:bookmarkEnd w:id="1"/>
          </w:p>
        </w:tc>
        <w:tc>
          <w:tcPr>
            <w:tcW w:w="1562" w:type="dxa"/>
            <w:vAlign w:val="center"/>
          </w:tcPr>
          <w:p w14:paraId="3B06F76B" w14:textId="77777777" w:rsidR="00C02122" w:rsidRDefault="004C08F6">
            <w:pPr>
              <w:ind w:firstLineChars="50" w:firstLine="105"/>
              <w:rPr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</w:p>
        </w:tc>
        <w:tc>
          <w:tcPr>
            <w:tcW w:w="2586" w:type="dxa"/>
            <w:gridSpan w:val="2"/>
            <w:vAlign w:val="center"/>
          </w:tcPr>
          <w:p w14:paraId="154E89DB" w14:textId="7A5FC1CA" w:rsidR="00C02122" w:rsidRDefault="0054065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李政阳</w:t>
            </w:r>
          </w:p>
        </w:tc>
      </w:tr>
      <w:tr w:rsidR="00D572AF" w14:paraId="6EFB4021" w14:textId="77777777">
        <w:trPr>
          <w:trHeight w:val="628"/>
        </w:trPr>
        <w:tc>
          <w:tcPr>
            <w:tcW w:w="1276" w:type="dxa"/>
            <w:vAlign w:val="center"/>
          </w:tcPr>
          <w:p w14:paraId="2CE421BF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部门</w:t>
            </w:r>
          </w:p>
        </w:tc>
        <w:tc>
          <w:tcPr>
            <w:tcW w:w="992" w:type="dxa"/>
            <w:vAlign w:val="center"/>
          </w:tcPr>
          <w:p w14:paraId="46EF7A6C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测量设备名称</w:t>
            </w:r>
          </w:p>
        </w:tc>
        <w:tc>
          <w:tcPr>
            <w:tcW w:w="1133" w:type="dxa"/>
          </w:tcPr>
          <w:p w14:paraId="6C386500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测量设备编号</w:t>
            </w:r>
          </w:p>
        </w:tc>
        <w:tc>
          <w:tcPr>
            <w:tcW w:w="1133" w:type="dxa"/>
            <w:vAlign w:val="center"/>
          </w:tcPr>
          <w:p w14:paraId="4A879867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型号</w:t>
            </w:r>
          </w:p>
          <w:p w14:paraId="4EEE745E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</w:t>
            </w:r>
          </w:p>
        </w:tc>
        <w:tc>
          <w:tcPr>
            <w:tcW w:w="1275" w:type="dxa"/>
            <w:vAlign w:val="center"/>
          </w:tcPr>
          <w:p w14:paraId="2CF328E5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测量设备</w:t>
            </w:r>
          </w:p>
          <w:p w14:paraId="07749E81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275" w:type="dxa"/>
            <w:vAlign w:val="center"/>
          </w:tcPr>
          <w:p w14:paraId="1FF16F04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测量标准置</w:t>
            </w:r>
          </w:p>
          <w:p w14:paraId="0C3CB01E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准确度等级</w:t>
            </w:r>
          </w:p>
        </w:tc>
        <w:tc>
          <w:tcPr>
            <w:tcW w:w="1562" w:type="dxa"/>
            <w:vAlign w:val="center"/>
          </w:tcPr>
          <w:p w14:paraId="0F3D2334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校准机构</w:t>
            </w:r>
          </w:p>
        </w:tc>
        <w:tc>
          <w:tcPr>
            <w:tcW w:w="1276" w:type="dxa"/>
            <w:vAlign w:val="center"/>
          </w:tcPr>
          <w:p w14:paraId="377C2D20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检定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校准日期</w:t>
            </w:r>
          </w:p>
        </w:tc>
        <w:tc>
          <w:tcPr>
            <w:tcW w:w="1310" w:type="dxa"/>
          </w:tcPr>
          <w:p w14:paraId="31DBF70C" w14:textId="77777777" w:rsidR="00C02122" w:rsidRDefault="004C08F6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宋体" w:hAnsi="宋体" w:hint="eastAsia"/>
                <w:szCs w:val="21"/>
              </w:rPr>
              <w:t>√</w:t>
            </w:r>
          </w:p>
          <w:p w14:paraId="5EA159B4" w14:textId="77777777" w:rsidR="00C02122" w:rsidRDefault="004C08F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合打</w:t>
            </w:r>
            <w:r>
              <w:rPr>
                <w:rFonts w:ascii="Times New Roman" w:hAnsi="Times New Roman" w:cs="Times New Roman"/>
                <w:szCs w:val="21"/>
              </w:rPr>
              <w:t>×</w:t>
            </w:r>
          </w:p>
        </w:tc>
      </w:tr>
      <w:tr w:rsidR="00D572AF" w14:paraId="4A379ACB" w14:textId="77777777" w:rsidTr="0018410E">
        <w:trPr>
          <w:trHeight w:val="566"/>
        </w:trPr>
        <w:tc>
          <w:tcPr>
            <w:tcW w:w="1276" w:type="dxa"/>
            <w:vAlign w:val="center"/>
          </w:tcPr>
          <w:p w14:paraId="37D827DA" w14:textId="480F1640" w:rsidR="00C02122" w:rsidRDefault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7C4913B6" w14:textId="77777777" w:rsidR="0018410E" w:rsidRDefault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涂层</w:t>
            </w:r>
          </w:p>
          <w:p w14:paraId="7A7DA564" w14:textId="07AC691C" w:rsidR="00C02122" w:rsidRDefault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测厚仪</w:t>
            </w:r>
          </w:p>
        </w:tc>
        <w:tc>
          <w:tcPr>
            <w:tcW w:w="1133" w:type="dxa"/>
            <w:vAlign w:val="center"/>
          </w:tcPr>
          <w:p w14:paraId="413EED4E" w14:textId="71E9FA79" w:rsidR="00C02122" w:rsidRDefault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</w:t>
            </w:r>
            <w:r>
              <w:rPr>
                <w:szCs w:val="21"/>
              </w:rPr>
              <w:t>G1411377</w:t>
            </w:r>
          </w:p>
        </w:tc>
        <w:tc>
          <w:tcPr>
            <w:tcW w:w="1133" w:type="dxa"/>
            <w:vAlign w:val="center"/>
          </w:tcPr>
          <w:p w14:paraId="2622AC78" w14:textId="636F9688" w:rsidR="00C02122" w:rsidRDefault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G</w:t>
            </w:r>
            <w:r>
              <w:rPr>
                <w:szCs w:val="21"/>
              </w:rPr>
              <w:t>M200</w:t>
            </w:r>
          </w:p>
        </w:tc>
        <w:tc>
          <w:tcPr>
            <w:tcW w:w="1275" w:type="dxa"/>
            <w:vAlign w:val="center"/>
          </w:tcPr>
          <w:p w14:paraId="1B3F36FC" w14:textId="3B45E870" w:rsidR="00C02122" w:rsidRDefault="006871B6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%H</w:t>
            </w:r>
          </w:p>
        </w:tc>
        <w:tc>
          <w:tcPr>
            <w:tcW w:w="1275" w:type="dxa"/>
            <w:vAlign w:val="center"/>
          </w:tcPr>
          <w:p w14:paraId="17ABD2F7" w14:textId="77777777" w:rsidR="00C02122" w:rsidRDefault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标准膜片</w:t>
            </w:r>
          </w:p>
          <w:p w14:paraId="632D2EA5" w14:textId="6B3A1002" w:rsidR="006871B6" w:rsidRDefault="006871B6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U=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.6</w:t>
            </w:r>
            <w:r w:rsidRPr="006871B6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6871B6">
              <w:rPr>
                <w:rFonts w:ascii="Times New Roman" w:hAnsi="Times New Roman" w:cs="Times New Roman"/>
                <w:szCs w:val="21"/>
              </w:rPr>
              <w:t>m</w:t>
            </w:r>
            <w:r>
              <w:rPr>
                <w:szCs w:val="21"/>
              </w:rPr>
              <w:t xml:space="preserve"> k=2</w:t>
            </w:r>
          </w:p>
        </w:tc>
        <w:tc>
          <w:tcPr>
            <w:tcW w:w="1562" w:type="dxa"/>
            <w:vAlign w:val="center"/>
          </w:tcPr>
          <w:p w14:paraId="57636C9F" w14:textId="715A3CD6" w:rsidR="00C02122" w:rsidRDefault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1C4AF332" w14:textId="69CF44B4" w:rsidR="00C02122" w:rsidRDefault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02607A11" w14:textId="5D844BAB" w:rsidR="00C02122" w:rsidRDefault="0018410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6871B6" w14:paraId="3CFDF5E8" w14:textId="77777777" w:rsidTr="0018410E">
        <w:trPr>
          <w:trHeight w:val="546"/>
        </w:trPr>
        <w:tc>
          <w:tcPr>
            <w:tcW w:w="1276" w:type="dxa"/>
            <w:vAlign w:val="center"/>
          </w:tcPr>
          <w:p w14:paraId="523A3590" w14:textId="11789230" w:rsidR="006871B6" w:rsidRDefault="00D05385" w:rsidP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3DC347F5" w14:textId="77777777" w:rsidR="0018410E" w:rsidRDefault="006871B6" w:rsidP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洛氏</w:t>
            </w:r>
          </w:p>
          <w:p w14:paraId="1E25C1A9" w14:textId="00E073B3" w:rsidR="006871B6" w:rsidRDefault="006871B6" w:rsidP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硬度计</w:t>
            </w:r>
          </w:p>
        </w:tc>
        <w:tc>
          <w:tcPr>
            <w:tcW w:w="1133" w:type="dxa"/>
            <w:vAlign w:val="center"/>
          </w:tcPr>
          <w:p w14:paraId="29833CE6" w14:textId="553F6413" w:rsidR="006871B6" w:rsidRDefault="006871B6" w:rsidP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2315</w:t>
            </w:r>
          </w:p>
        </w:tc>
        <w:tc>
          <w:tcPr>
            <w:tcW w:w="1133" w:type="dxa"/>
            <w:vAlign w:val="center"/>
          </w:tcPr>
          <w:p w14:paraId="2AC4087E" w14:textId="5B60B13C" w:rsidR="006871B6" w:rsidRDefault="006871B6" w:rsidP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H</w:t>
            </w:r>
            <w:r>
              <w:rPr>
                <w:szCs w:val="21"/>
              </w:rPr>
              <w:t>R-150A</w:t>
            </w:r>
          </w:p>
        </w:tc>
        <w:tc>
          <w:tcPr>
            <w:tcW w:w="1275" w:type="dxa"/>
            <w:vAlign w:val="center"/>
          </w:tcPr>
          <w:p w14:paraId="3D868172" w14:textId="261871B3" w:rsidR="006871B6" w:rsidRDefault="006871B6" w:rsidP="006871B6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</w:t>
            </w: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.5HRC</w:t>
            </w:r>
          </w:p>
        </w:tc>
        <w:tc>
          <w:tcPr>
            <w:tcW w:w="1275" w:type="dxa"/>
            <w:vAlign w:val="center"/>
          </w:tcPr>
          <w:p w14:paraId="44C46A58" w14:textId="77777777" w:rsidR="006871B6" w:rsidRDefault="006871B6" w:rsidP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</w:t>
            </w:r>
          </w:p>
          <w:p w14:paraId="6C20CAAD" w14:textId="78147B20" w:rsidR="006871B6" w:rsidRDefault="006871B6" w:rsidP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洛氏硬度块</w:t>
            </w:r>
            <w:r>
              <w:rPr>
                <w:rFonts w:hint="eastAsia"/>
                <w:szCs w:val="21"/>
              </w:rPr>
              <w:t>(0</w:t>
            </w:r>
            <w:r>
              <w:rPr>
                <w:szCs w:val="21"/>
              </w:rPr>
              <w:t>.6-1.0)%</w:t>
            </w:r>
          </w:p>
        </w:tc>
        <w:tc>
          <w:tcPr>
            <w:tcW w:w="1562" w:type="dxa"/>
            <w:vAlign w:val="center"/>
          </w:tcPr>
          <w:p w14:paraId="410C4E00" w14:textId="060A9711" w:rsidR="006871B6" w:rsidRDefault="006871B6" w:rsidP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10193949" w14:textId="5F5209B7" w:rsidR="006871B6" w:rsidRDefault="006871B6" w:rsidP="006871B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32B74C7C" w14:textId="3757CFAA" w:rsidR="006871B6" w:rsidRDefault="0018410E" w:rsidP="006871B6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05385" w14:paraId="2F3ED436" w14:textId="77777777" w:rsidTr="0018410E">
        <w:trPr>
          <w:trHeight w:val="568"/>
        </w:trPr>
        <w:tc>
          <w:tcPr>
            <w:tcW w:w="1276" w:type="dxa"/>
            <w:vAlign w:val="center"/>
          </w:tcPr>
          <w:p w14:paraId="75CF9C58" w14:textId="4A086E0A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107C8440" w14:textId="77777777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测力</w:t>
            </w:r>
          </w:p>
          <w:p w14:paraId="38ADDEB8" w14:textId="598CFAC0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传感器</w:t>
            </w:r>
          </w:p>
        </w:tc>
        <w:tc>
          <w:tcPr>
            <w:tcW w:w="1133" w:type="dxa"/>
            <w:vAlign w:val="center"/>
          </w:tcPr>
          <w:p w14:paraId="01461157" w14:textId="49C10AF9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21157</w:t>
            </w:r>
          </w:p>
        </w:tc>
        <w:tc>
          <w:tcPr>
            <w:tcW w:w="1133" w:type="dxa"/>
            <w:vAlign w:val="center"/>
          </w:tcPr>
          <w:p w14:paraId="15F25629" w14:textId="77777777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B</w:t>
            </w:r>
            <w:r>
              <w:rPr>
                <w:szCs w:val="21"/>
              </w:rPr>
              <w:t>K-1</w:t>
            </w:r>
          </w:p>
          <w:p w14:paraId="7813D792" w14:textId="0EA68B6F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-20t</w:t>
            </w:r>
          </w:p>
        </w:tc>
        <w:tc>
          <w:tcPr>
            <w:tcW w:w="1275" w:type="dxa"/>
            <w:vAlign w:val="center"/>
          </w:tcPr>
          <w:p w14:paraId="2C41F93F" w14:textId="2A294BE7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514D30A5" w14:textId="77777777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标准测力计</w:t>
            </w:r>
          </w:p>
          <w:p w14:paraId="7A03B8FB" w14:textId="42CA756D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.3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7BDC5FE1" w14:textId="055150DB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50572DC1" w14:textId="1F2C63BD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3B83180F" w14:textId="3EC67FDB" w:rsidR="00D05385" w:rsidRDefault="0018410E" w:rsidP="00D0538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05385" w14:paraId="00D2EF6F" w14:textId="77777777" w:rsidTr="0018410E">
        <w:trPr>
          <w:trHeight w:val="568"/>
        </w:trPr>
        <w:tc>
          <w:tcPr>
            <w:tcW w:w="1276" w:type="dxa"/>
            <w:vAlign w:val="center"/>
          </w:tcPr>
          <w:p w14:paraId="185FF084" w14:textId="5DF8D395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339AA3B6" w14:textId="4C6EF5B9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公法线千分尺</w:t>
            </w:r>
          </w:p>
        </w:tc>
        <w:tc>
          <w:tcPr>
            <w:tcW w:w="1133" w:type="dxa"/>
            <w:vAlign w:val="center"/>
          </w:tcPr>
          <w:p w14:paraId="4E8759F4" w14:textId="49560C05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X</w:t>
            </w:r>
            <w:r>
              <w:rPr>
                <w:szCs w:val="21"/>
              </w:rPr>
              <w:t>450</w:t>
            </w:r>
          </w:p>
        </w:tc>
        <w:tc>
          <w:tcPr>
            <w:tcW w:w="1133" w:type="dxa"/>
            <w:vAlign w:val="center"/>
          </w:tcPr>
          <w:p w14:paraId="7E66F7B8" w14:textId="77777777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(</w:t>
            </w:r>
            <w:r>
              <w:rPr>
                <w:rFonts w:hint="eastAsia"/>
                <w:szCs w:val="21"/>
              </w:rPr>
              <w:t>7</w:t>
            </w:r>
            <w:r>
              <w:rPr>
                <w:szCs w:val="21"/>
              </w:rPr>
              <w:t>5-100)</w:t>
            </w:r>
          </w:p>
          <w:p w14:paraId="3992C181" w14:textId="2DED29BD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4E163FDD" w14:textId="72F7F7DF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±5</w:t>
            </w:r>
            <w:r w:rsidRPr="006871B6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6871B6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275" w:type="dxa"/>
            <w:vAlign w:val="center"/>
          </w:tcPr>
          <w:p w14:paraId="2C50901E" w14:textId="77777777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469CDE7F" w14:textId="33E3094D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0B10867B" w14:textId="297AC9B5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1403D615" w14:textId="6698E44B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72389C59" w14:textId="6023B8E4" w:rsidR="00D05385" w:rsidRDefault="0018410E" w:rsidP="00D0538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05385" w14:paraId="6BFE3DCD" w14:textId="77777777" w:rsidTr="0018410E">
        <w:trPr>
          <w:trHeight w:val="568"/>
        </w:trPr>
        <w:tc>
          <w:tcPr>
            <w:tcW w:w="1276" w:type="dxa"/>
            <w:vAlign w:val="center"/>
          </w:tcPr>
          <w:p w14:paraId="3738146C" w14:textId="3BFB9B4B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01C59109" w14:textId="77777777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游标</w:t>
            </w:r>
          </w:p>
          <w:p w14:paraId="7D743552" w14:textId="33EF6369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卡尺</w:t>
            </w:r>
          </w:p>
        </w:tc>
        <w:tc>
          <w:tcPr>
            <w:tcW w:w="1133" w:type="dxa"/>
            <w:vAlign w:val="center"/>
          </w:tcPr>
          <w:p w14:paraId="6E2E7808" w14:textId="73BCA4D0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14070034</w:t>
            </w:r>
          </w:p>
        </w:tc>
        <w:tc>
          <w:tcPr>
            <w:tcW w:w="1133" w:type="dxa"/>
            <w:vAlign w:val="center"/>
          </w:tcPr>
          <w:p w14:paraId="07BFC4D1" w14:textId="270BBB7F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0-150</w:t>
            </w:r>
            <w:r>
              <w:rPr>
                <w:szCs w:val="21"/>
              </w:rPr>
              <w:t>mm</w:t>
            </w:r>
          </w:p>
        </w:tc>
        <w:tc>
          <w:tcPr>
            <w:tcW w:w="1275" w:type="dxa"/>
            <w:vAlign w:val="center"/>
          </w:tcPr>
          <w:p w14:paraId="62EE4DC8" w14:textId="605DAF50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.02mm</w:t>
            </w:r>
          </w:p>
        </w:tc>
        <w:tc>
          <w:tcPr>
            <w:tcW w:w="1275" w:type="dxa"/>
            <w:vAlign w:val="center"/>
          </w:tcPr>
          <w:p w14:paraId="67FA6C01" w14:textId="77777777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量块</w:t>
            </w:r>
          </w:p>
          <w:p w14:paraId="6B2AD2E9" w14:textId="0D0E4FD6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  <w:r>
              <w:rPr>
                <w:rFonts w:hint="eastAsia"/>
                <w:szCs w:val="21"/>
              </w:rPr>
              <w:t>等</w:t>
            </w:r>
          </w:p>
        </w:tc>
        <w:tc>
          <w:tcPr>
            <w:tcW w:w="1562" w:type="dxa"/>
            <w:vAlign w:val="center"/>
          </w:tcPr>
          <w:p w14:paraId="64EA2C01" w14:textId="0F1C1CB3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06A709D8" w14:textId="4485C1CA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51315106" w14:textId="5578F5D8" w:rsidR="00D05385" w:rsidRDefault="0018410E" w:rsidP="00D0538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D05385" w14:paraId="2E68AE2B" w14:textId="77777777" w:rsidTr="0018410E">
        <w:trPr>
          <w:trHeight w:val="568"/>
        </w:trPr>
        <w:tc>
          <w:tcPr>
            <w:tcW w:w="1276" w:type="dxa"/>
            <w:vAlign w:val="center"/>
          </w:tcPr>
          <w:p w14:paraId="1395CD86" w14:textId="71310452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74FA3E75" w14:textId="52B9C485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声级计</w:t>
            </w:r>
          </w:p>
        </w:tc>
        <w:tc>
          <w:tcPr>
            <w:tcW w:w="1133" w:type="dxa"/>
            <w:vAlign w:val="center"/>
          </w:tcPr>
          <w:p w14:paraId="3F3AF1DC" w14:textId="4155B0A9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04071962</w:t>
            </w:r>
          </w:p>
        </w:tc>
        <w:tc>
          <w:tcPr>
            <w:tcW w:w="1133" w:type="dxa"/>
            <w:vAlign w:val="center"/>
          </w:tcPr>
          <w:p w14:paraId="535D595D" w14:textId="5C2ECDE3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T805</w:t>
            </w:r>
          </w:p>
        </w:tc>
        <w:tc>
          <w:tcPr>
            <w:tcW w:w="1275" w:type="dxa"/>
            <w:vAlign w:val="center"/>
          </w:tcPr>
          <w:p w14:paraId="3F3A39D3" w14:textId="4B6F9D16" w:rsidR="00D05385" w:rsidRDefault="00304290" w:rsidP="00D05385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±0</w:t>
            </w:r>
            <w:r>
              <w:rPr>
                <w:rFonts w:asciiTheme="minorEastAsia" w:hAnsiTheme="minorEastAsia"/>
                <w:szCs w:val="21"/>
              </w:rPr>
              <w:t>.</w:t>
            </w:r>
            <w:r w:rsidR="004A237E"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dB</w:t>
            </w:r>
          </w:p>
        </w:tc>
        <w:tc>
          <w:tcPr>
            <w:tcW w:w="1275" w:type="dxa"/>
            <w:vAlign w:val="center"/>
          </w:tcPr>
          <w:p w14:paraId="16F811D7" w14:textId="77777777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声校准器</w:t>
            </w:r>
          </w:p>
          <w:p w14:paraId="37C922DA" w14:textId="23BFE47D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3A4ADECF" w14:textId="53DC6654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65528E54" w14:textId="494E96B5" w:rsidR="00D05385" w:rsidRDefault="00D05385" w:rsidP="00D053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2B2B1245" w14:textId="1C7C3258" w:rsidR="00D05385" w:rsidRDefault="0018410E" w:rsidP="00D05385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A237E" w14:paraId="16565279" w14:textId="77777777" w:rsidTr="0018410E">
        <w:trPr>
          <w:trHeight w:val="568"/>
        </w:trPr>
        <w:tc>
          <w:tcPr>
            <w:tcW w:w="1276" w:type="dxa"/>
            <w:vAlign w:val="center"/>
          </w:tcPr>
          <w:p w14:paraId="00EE7DF1" w14:textId="7318E2AE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生产车间</w:t>
            </w:r>
          </w:p>
        </w:tc>
        <w:tc>
          <w:tcPr>
            <w:tcW w:w="992" w:type="dxa"/>
            <w:vAlign w:val="center"/>
          </w:tcPr>
          <w:p w14:paraId="5862439E" w14:textId="3589B94A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压力表</w:t>
            </w:r>
          </w:p>
        </w:tc>
        <w:tc>
          <w:tcPr>
            <w:tcW w:w="1133" w:type="dxa"/>
            <w:vAlign w:val="center"/>
          </w:tcPr>
          <w:p w14:paraId="4CC8DFA9" w14:textId="0029A61E" w:rsidR="004A237E" w:rsidRDefault="00AD0AE2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089947</w:t>
            </w:r>
          </w:p>
        </w:tc>
        <w:tc>
          <w:tcPr>
            <w:tcW w:w="1133" w:type="dxa"/>
            <w:vAlign w:val="center"/>
          </w:tcPr>
          <w:p w14:paraId="0A9595C5" w14:textId="679EA295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Y-</w:t>
            </w:r>
            <w:r w:rsidR="00AD0AE2"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0</w:t>
            </w:r>
          </w:p>
          <w:p w14:paraId="513944D7" w14:textId="03460B52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0-</w:t>
            </w:r>
            <w:r w:rsidR="00AD0AE2">
              <w:rPr>
                <w:rFonts w:hint="eastAsia"/>
                <w:szCs w:val="21"/>
              </w:rPr>
              <w:t>100</w:t>
            </w:r>
            <w:r>
              <w:rPr>
                <w:szCs w:val="21"/>
              </w:rPr>
              <w:t>MPa</w:t>
            </w:r>
          </w:p>
        </w:tc>
        <w:tc>
          <w:tcPr>
            <w:tcW w:w="1275" w:type="dxa"/>
            <w:vAlign w:val="center"/>
          </w:tcPr>
          <w:p w14:paraId="1D12BBE8" w14:textId="708DC5CD" w:rsidR="004A237E" w:rsidRDefault="00AD0AE2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szCs w:val="21"/>
              </w:rPr>
              <w:t>.6</w:t>
            </w:r>
            <w:r w:rsidR="004A237E">
              <w:rPr>
                <w:rFonts w:hint="eastAsia"/>
                <w:szCs w:val="21"/>
              </w:rPr>
              <w:t>级</w:t>
            </w:r>
          </w:p>
        </w:tc>
        <w:tc>
          <w:tcPr>
            <w:tcW w:w="1275" w:type="dxa"/>
            <w:vAlign w:val="center"/>
          </w:tcPr>
          <w:p w14:paraId="6841A38C" w14:textId="77777777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标准压力表</w:t>
            </w:r>
          </w:p>
          <w:p w14:paraId="72BF77EA" w14:textId="7807503A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.25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36683489" w14:textId="1A95BCE1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56B42E3B" w14:textId="7D7BC06D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595E6BB1" w14:textId="63A40966" w:rsidR="004A237E" w:rsidRDefault="0018410E" w:rsidP="004A237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A237E" w14:paraId="153B9080" w14:textId="77777777" w:rsidTr="0018410E">
        <w:trPr>
          <w:trHeight w:val="568"/>
        </w:trPr>
        <w:tc>
          <w:tcPr>
            <w:tcW w:w="1276" w:type="dxa"/>
            <w:vAlign w:val="center"/>
          </w:tcPr>
          <w:p w14:paraId="08A6B863" w14:textId="2E416C9E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7EFC6BED" w14:textId="2B87A89A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环规</w:t>
            </w:r>
          </w:p>
        </w:tc>
        <w:tc>
          <w:tcPr>
            <w:tcW w:w="1133" w:type="dxa"/>
            <w:vAlign w:val="center"/>
          </w:tcPr>
          <w:p w14:paraId="34C56B9E" w14:textId="36A5FB3E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133" w:type="dxa"/>
            <w:vAlign w:val="center"/>
          </w:tcPr>
          <w:p w14:paraId="14BE6471" w14:textId="47B7F123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M</w:t>
            </w:r>
            <w:r>
              <w:rPr>
                <w:szCs w:val="21"/>
              </w:rPr>
              <w:t>88*2</w:t>
            </w:r>
          </w:p>
        </w:tc>
        <w:tc>
          <w:tcPr>
            <w:tcW w:w="1275" w:type="dxa"/>
            <w:vAlign w:val="center"/>
          </w:tcPr>
          <w:p w14:paraId="672006EF" w14:textId="0B5BED3C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szCs w:val="21"/>
              </w:rPr>
              <w:t>6g</w:t>
            </w:r>
          </w:p>
        </w:tc>
        <w:tc>
          <w:tcPr>
            <w:tcW w:w="1275" w:type="dxa"/>
            <w:vAlign w:val="center"/>
          </w:tcPr>
          <w:p w14:paraId="52B6EE64" w14:textId="79FAED5A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环塞规检定标准装置</w:t>
            </w: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.02</w:t>
            </w:r>
            <w:r w:rsidRPr="006871B6">
              <w:rPr>
                <w:rFonts w:ascii="Times New Roman" w:eastAsia="宋体" w:hAnsi="Times New Roman" w:cs="Times New Roman"/>
                <w:szCs w:val="21"/>
              </w:rPr>
              <w:t>μ</w:t>
            </w:r>
            <w:r w:rsidRPr="006871B6">
              <w:rPr>
                <w:rFonts w:ascii="Times New Roman" w:hAnsi="Times New Roman" w:cs="Times New Roman"/>
                <w:szCs w:val="21"/>
              </w:rPr>
              <w:t>m</w:t>
            </w:r>
          </w:p>
        </w:tc>
        <w:tc>
          <w:tcPr>
            <w:tcW w:w="1562" w:type="dxa"/>
            <w:vAlign w:val="center"/>
          </w:tcPr>
          <w:p w14:paraId="4EE45DED" w14:textId="6DAB51FD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29F420A5" w14:textId="0CC4B184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159521BA" w14:textId="27096712" w:rsidR="004A237E" w:rsidRDefault="0018410E" w:rsidP="004A237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A237E" w14:paraId="7EADAD93" w14:textId="77777777" w:rsidTr="0018410E">
        <w:trPr>
          <w:trHeight w:val="568"/>
        </w:trPr>
        <w:tc>
          <w:tcPr>
            <w:tcW w:w="1276" w:type="dxa"/>
            <w:vAlign w:val="center"/>
          </w:tcPr>
          <w:p w14:paraId="29232D42" w14:textId="242A5D29" w:rsidR="004A237E" w:rsidRDefault="00AD0AE2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质检科</w:t>
            </w:r>
          </w:p>
        </w:tc>
        <w:tc>
          <w:tcPr>
            <w:tcW w:w="992" w:type="dxa"/>
            <w:vAlign w:val="center"/>
          </w:tcPr>
          <w:p w14:paraId="272C840F" w14:textId="77777777" w:rsidR="0018410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红外</w:t>
            </w:r>
          </w:p>
          <w:p w14:paraId="458BFDA4" w14:textId="1A862455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测温仪</w:t>
            </w:r>
          </w:p>
        </w:tc>
        <w:tc>
          <w:tcPr>
            <w:tcW w:w="1133" w:type="dxa"/>
            <w:vAlign w:val="center"/>
          </w:tcPr>
          <w:p w14:paraId="268E4D0E" w14:textId="3AEF824C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1133" w:type="dxa"/>
            <w:vAlign w:val="center"/>
          </w:tcPr>
          <w:p w14:paraId="3C2EC8B6" w14:textId="314D0F21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D</w:t>
            </w:r>
            <w:r>
              <w:rPr>
                <w:szCs w:val="21"/>
              </w:rPr>
              <w:t>T320</w:t>
            </w:r>
          </w:p>
        </w:tc>
        <w:tc>
          <w:tcPr>
            <w:tcW w:w="1275" w:type="dxa"/>
            <w:vAlign w:val="center"/>
          </w:tcPr>
          <w:p w14:paraId="69D6B18D" w14:textId="1A2A993E" w:rsidR="004A237E" w:rsidRDefault="00AD0AE2" w:rsidP="004A237E">
            <w:pPr>
              <w:jc w:val="center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±2℃</w:t>
            </w:r>
          </w:p>
        </w:tc>
        <w:tc>
          <w:tcPr>
            <w:tcW w:w="1275" w:type="dxa"/>
            <w:vAlign w:val="center"/>
          </w:tcPr>
          <w:p w14:paraId="3BC4A7CD" w14:textId="77777777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黑体辐射源</w:t>
            </w:r>
          </w:p>
          <w:p w14:paraId="6C665A57" w14:textId="71455166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0</w:t>
            </w:r>
            <w:r>
              <w:rPr>
                <w:szCs w:val="21"/>
              </w:rPr>
              <w:t>.5</w:t>
            </w:r>
            <w:r>
              <w:rPr>
                <w:rFonts w:hint="eastAsia"/>
                <w:szCs w:val="21"/>
              </w:rPr>
              <w:t>级</w:t>
            </w:r>
          </w:p>
        </w:tc>
        <w:tc>
          <w:tcPr>
            <w:tcW w:w="1562" w:type="dxa"/>
            <w:vAlign w:val="center"/>
          </w:tcPr>
          <w:p w14:paraId="2DA4BFEE" w14:textId="1515120E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如东县综合检验检测中心</w:t>
            </w:r>
          </w:p>
        </w:tc>
        <w:tc>
          <w:tcPr>
            <w:tcW w:w="1276" w:type="dxa"/>
            <w:vAlign w:val="center"/>
          </w:tcPr>
          <w:p w14:paraId="2463DEE9" w14:textId="64625270" w:rsidR="004A237E" w:rsidRDefault="004A237E" w:rsidP="004A23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2020</w:t>
            </w:r>
            <w:r>
              <w:rPr>
                <w:szCs w:val="21"/>
              </w:rPr>
              <w:t>.3.5</w:t>
            </w:r>
          </w:p>
        </w:tc>
        <w:tc>
          <w:tcPr>
            <w:tcW w:w="1310" w:type="dxa"/>
            <w:vAlign w:val="center"/>
          </w:tcPr>
          <w:p w14:paraId="266B5522" w14:textId="2EC3EF4A" w:rsidR="004A237E" w:rsidRDefault="0018410E" w:rsidP="004A237E">
            <w:pPr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√</w:t>
            </w:r>
          </w:p>
        </w:tc>
      </w:tr>
      <w:tr w:rsidR="004A237E" w14:paraId="51B02A22" w14:textId="77777777" w:rsidTr="0018410E">
        <w:trPr>
          <w:trHeight w:val="568"/>
        </w:trPr>
        <w:tc>
          <w:tcPr>
            <w:tcW w:w="1276" w:type="dxa"/>
            <w:vAlign w:val="center"/>
          </w:tcPr>
          <w:p w14:paraId="67E8D164" w14:textId="77777777" w:rsidR="004A237E" w:rsidRDefault="004A237E" w:rsidP="004A237E">
            <w:pPr>
              <w:jc w:val="center"/>
              <w:rPr>
                <w:szCs w:val="21"/>
              </w:rPr>
            </w:pPr>
          </w:p>
        </w:tc>
        <w:tc>
          <w:tcPr>
            <w:tcW w:w="992" w:type="dxa"/>
            <w:vAlign w:val="center"/>
          </w:tcPr>
          <w:p w14:paraId="69B5E63B" w14:textId="77777777" w:rsidR="004A237E" w:rsidRDefault="004A237E" w:rsidP="004A237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024E5DC6" w14:textId="77777777" w:rsidR="004A237E" w:rsidRDefault="004A237E" w:rsidP="004A237E">
            <w:pPr>
              <w:jc w:val="center"/>
              <w:rPr>
                <w:szCs w:val="21"/>
              </w:rPr>
            </w:pPr>
          </w:p>
        </w:tc>
        <w:tc>
          <w:tcPr>
            <w:tcW w:w="1133" w:type="dxa"/>
            <w:vAlign w:val="center"/>
          </w:tcPr>
          <w:p w14:paraId="13701D78" w14:textId="77777777" w:rsidR="004A237E" w:rsidRDefault="004A237E" w:rsidP="004A237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274256" w14:textId="77777777" w:rsidR="004A237E" w:rsidRDefault="004A237E" w:rsidP="004A237E">
            <w:pPr>
              <w:jc w:val="center"/>
              <w:rPr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28C17F" w14:textId="77777777" w:rsidR="004A237E" w:rsidRDefault="004A237E" w:rsidP="004A237E">
            <w:pPr>
              <w:jc w:val="center"/>
              <w:rPr>
                <w:szCs w:val="21"/>
              </w:rPr>
            </w:pPr>
          </w:p>
        </w:tc>
        <w:tc>
          <w:tcPr>
            <w:tcW w:w="1562" w:type="dxa"/>
            <w:vAlign w:val="center"/>
          </w:tcPr>
          <w:p w14:paraId="26940054" w14:textId="77777777" w:rsidR="004A237E" w:rsidRDefault="004A237E" w:rsidP="004A237E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6DD4C2B" w14:textId="77777777" w:rsidR="004A237E" w:rsidRDefault="004A237E" w:rsidP="004A237E">
            <w:pPr>
              <w:jc w:val="center"/>
              <w:rPr>
                <w:szCs w:val="21"/>
              </w:rPr>
            </w:pPr>
          </w:p>
        </w:tc>
        <w:tc>
          <w:tcPr>
            <w:tcW w:w="1310" w:type="dxa"/>
          </w:tcPr>
          <w:p w14:paraId="42BFC332" w14:textId="77777777" w:rsidR="004A237E" w:rsidRDefault="004A237E" w:rsidP="004A237E">
            <w:pPr>
              <w:jc w:val="center"/>
              <w:rPr>
                <w:szCs w:val="21"/>
              </w:rPr>
            </w:pPr>
          </w:p>
        </w:tc>
      </w:tr>
      <w:tr w:rsidR="004A237E" w14:paraId="169055C2" w14:textId="77777777" w:rsidTr="0081216D">
        <w:trPr>
          <w:trHeight w:val="1564"/>
        </w:trPr>
        <w:tc>
          <w:tcPr>
            <w:tcW w:w="11232" w:type="dxa"/>
            <w:gridSpan w:val="9"/>
          </w:tcPr>
          <w:p w14:paraId="3F7612B3" w14:textId="77777777" w:rsidR="004A237E" w:rsidRDefault="004A237E" w:rsidP="004A23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2FB8212D" w14:textId="422169E8" w:rsidR="004A237E" w:rsidRDefault="00AD0AE2" w:rsidP="004A23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企业</w:t>
            </w:r>
            <w:r w:rsidRPr="00AD0AE2">
              <w:rPr>
                <w:rFonts w:ascii="Times New Roman" w:eastAsia="宋体" w:hAnsi="Times New Roman" w:cs="Times New Roman" w:hint="eastAsia"/>
                <w:szCs w:val="21"/>
              </w:rPr>
              <w:t>未建立计量标准，测量设备全部送至如东县综合检验检测中心检定、校准，检查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9</w:t>
            </w:r>
            <w:r w:rsidRPr="00AD0AE2">
              <w:rPr>
                <w:rFonts w:ascii="Times New Roman" w:eastAsia="宋体" w:hAnsi="Times New Roman" w:cs="Times New Roman" w:hint="eastAsia"/>
                <w:szCs w:val="21"/>
              </w:rPr>
              <w:t>台件测量设备，符合量值溯源性管理的要求。</w:t>
            </w:r>
          </w:p>
          <w:p w14:paraId="1920B36F" w14:textId="77777777" w:rsidR="004A237E" w:rsidRDefault="004A237E" w:rsidP="004A237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4A237E" w14:paraId="6A977860" w14:textId="77777777">
        <w:trPr>
          <w:trHeight w:val="557"/>
        </w:trPr>
        <w:tc>
          <w:tcPr>
            <w:tcW w:w="11232" w:type="dxa"/>
            <w:gridSpan w:val="9"/>
          </w:tcPr>
          <w:p w14:paraId="3A36C24D" w14:textId="5C89E937" w:rsidR="004A237E" w:rsidRDefault="004A237E" w:rsidP="004A23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AD0AE2">
              <w:rPr>
                <w:rFonts w:ascii="Times New Roman" w:eastAsia="宋体" w:hAnsi="Times New Roman" w:cs="Times New Roman" w:hint="eastAsia"/>
                <w:szCs w:val="21"/>
              </w:rPr>
              <w:t>2020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AD0AE2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D0AE2">
              <w:rPr>
                <w:rFonts w:ascii="Times New Roman" w:eastAsia="宋体" w:hAnsi="Times New Roman" w:cs="Times New Roman" w:hint="eastAsia"/>
                <w:szCs w:val="21"/>
              </w:rPr>
              <w:t>14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AD0AE2">
              <w:rPr>
                <w:rFonts w:ascii="Times New Roman" w:eastAsia="宋体" w:hAnsi="Times New Roman" w:cs="Times New Roman" w:hint="eastAsia"/>
                <w:szCs w:val="21"/>
              </w:rPr>
              <w:t>04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AD0AE2">
              <w:rPr>
                <w:rFonts w:ascii="Times New Roman" w:eastAsia="宋体" w:hAnsi="Times New Roman" w:cs="Times New Roman" w:hint="eastAsia"/>
                <w:szCs w:val="21"/>
              </w:rPr>
              <w:t>15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  <w:p w14:paraId="428AC76C" w14:textId="21CACA3E" w:rsidR="00AD0AE2" w:rsidRDefault="00AD0AE2" w:rsidP="004A237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7BBD611F" w14:textId="77777777" w:rsidR="0081216D" w:rsidRPr="0081216D" w:rsidRDefault="0081216D" w:rsidP="004A237E">
            <w:pPr>
              <w:rPr>
                <w:rFonts w:ascii="Times New Roman" w:eastAsia="宋体" w:hAnsi="Times New Roman" w:cs="Times New Roman"/>
                <w:szCs w:val="21"/>
              </w:rPr>
            </w:pPr>
          </w:p>
          <w:p w14:paraId="61C8E11B" w14:textId="63C2A106" w:rsidR="004A237E" w:rsidRDefault="004A237E" w:rsidP="004A237E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10287">
              <w:rPr>
                <w:rFonts w:ascii="Times New Roman" w:eastAsia="宋体" w:hAnsi="Times New Roman" w:cs="Times New Roman"/>
                <w:noProof/>
                <w:szCs w:val="21"/>
              </w:rPr>
              <w:drawing>
                <wp:inline distT="0" distB="0" distL="0" distR="0" wp14:anchorId="2BBA4DEC" wp14:editId="33EE9B25">
                  <wp:extent cx="499745" cy="274320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274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</w:t>
            </w:r>
            <w:r w:rsidR="00AD0AE2">
              <w:rPr>
                <w:rFonts w:ascii="Times New Roman" w:eastAsia="宋体" w:hAnsi="Times New Roman" w:cs="Times New Roman"/>
                <w:szCs w:val="21"/>
              </w:rPr>
              <w:t xml:space="preserve">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</w:p>
          <w:p w14:paraId="7270C08B" w14:textId="77777777" w:rsidR="004A237E" w:rsidRPr="00810287" w:rsidRDefault="004A237E" w:rsidP="004A237E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4FF1D9A9" w14:textId="77777777" w:rsidR="00C02122" w:rsidRDefault="004C08F6">
      <w:pPr>
        <w:spacing w:before="240" w:after="240"/>
        <w:ind w:firstLineChars="1050" w:firstLine="2951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color w:val="000000" w:themeColor="text1"/>
          <w:sz w:val="28"/>
          <w:szCs w:val="28"/>
        </w:rPr>
        <w:t>抽查</w:t>
      </w:r>
      <w:r>
        <w:rPr>
          <w:rFonts w:asciiTheme="minorEastAsia" w:hAnsiTheme="minorEastAsia" w:hint="eastAsia"/>
          <w:b/>
          <w:color w:val="000000" w:themeColor="text1"/>
          <w:sz w:val="28"/>
          <w:szCs w:val="28"/>
        </w:rPr>
        <w:t>表</w:t>
      </w:r>
    </w:p>
    <w:sectPr w:rsidR="00C02122" w:rsidSect="00D1476B">
      <w:headerReference w:type="default" r:id="rId8"/>
      <w:footerReference w:type="default" r:id="rId9"/>
      <w:pgSz w:w="11906" w:h="16838"/>
      <w:pgMar w:top="1135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F1CFA7" w14:textId="77777777" w:rsidR="003C55E5" w:rsidRDefault="003C55E5">
      <w:r>
        <w:separator/>
      </w:r>
    </w:p>
  </w:endnote>
  <w:endnote w:type="continuationSeparator" w:id="0">
    <w:p w14:paraId="41000B61" w14:textId="77777777" w:rsidR="003C55E5" w:rsidRDefault="003C55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41918080"/>
    </w:sdtPr>
    <w:sdtEndPr/>
    <w:sdtContent>
      <w:p w14:paraId="797B2459" w14:textId="77777777" w:rsidR="00C02122" w:rsidRDefault="004C08F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CA3EF0">
          <w:rPr>
            <w:noProof/>
            <w:lang w:val="zh-CN"/>
          </w:rPr>
          <w:t>1</w:t>
        </w:r>
        <w:r>
          <w:fldChar w:fldCharType="end"/>
        </w:r>
      </w:p>
    </w:sdtContent>
  </w:sdt>
  <w:p w14:paraId="042E6059" w14:textId="77777777" w:rsidR="00C02122" w:rsidRDefault="003C55E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34E02" w14:textId="77777777" w:rsidR="003C55E5" w:rsidRDefault="003C55E5">
      <w:r>
        <w:separator/>
      </w:r>
    </w:p>
  </w:footnote>
  <w:footnote w:type="continuationSeparator" w:id="0">
    <w:p w14:paraId="130C9B83" w14:textId="77777777" w:rsidR="003C55E5" w:rsidRDefault="003C55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800FA1" w14:textId="77777777" w:rsidR="00C02122" w:rsidRDefault="004C08F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16F72698" wp14:editId="22906492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6E4486D" w14:textId="77777777" w:rsidR="00C02122" w:rsidRDefault="004C08F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EBB50E2" w14:textId="77777777" w:rsidR="00C02122" w:rsidRDefault="003C55E5">
    <w:pPr>
      <w:pStyle w:val="a7"/>
      <w:pBdr>
        <w:bottom w:val="nil"/>
      </w:pBdr>
      <w:spacing w:line="320" w:lineRule="exact"/>
      <w:jc w:val="left"/>
    </w:pPr>
    <w:r>
      <w:rPr>
        <w:rFonts w:ascii="Times New Roman" w:hAnsi="Times New Roman" w:cs="Times New Roman"/>
        <w:sz w:val="21"/>
        <w:szCs w:val="21"/>
      </w:rPr>
      <w:pict w14:anchorId="186EF63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66.5pt;margin-top:-.4pt;width:215.85pt;height:20.6pt;z-index:251658240" stroked="f">
          <v:textbox>
            <w:txbxContent>
              <w:p w14:paraId="49644281" w14:textId="77777777" w:rsidR="00C02122" w:rsidRDefault="004C08F6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4C08F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31AB0AE" w14:textId="77777777" w:rsidR="00C02122" w:rsidRDefault="003C55E5">
    <w:r>
      <w:pict w14:anchorId="73E8E9F5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478pt;height:0;z-index:251659264"/>
      </w:pict>
    </w:r>
  </w:p>
  <w:p w14:paraId="01F8B262" w14:textId="77777777" w:rsidR="00C02122" w:rsidRDefault="003C55E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72AF"/>
    <w:rsid w:val="0018410E"/>
    <w:rsid w:val="00304290"/>
    <w:rsid w:val="003C55E5"/>
    <w:rsid w:val="004715E4"/>
    <w:rsid w:val="004A237E"/>
    <w:rsid w:val="004C08F6"/>
    <w:rsid w:val="0054065D"/>
    <w:rsid w:val="006871B6"/>
    <w:rsid w:val="00810287"/>
    <w:rsid w:val="0081216D"/>
    <w:rsid w:val="00885C7D"/>
    <w:rsid w:val="00A13B53"/>
    <w:rsid w:val="00AD0AE2"/>
    <w:rsid w:val="00D05385"/>
    <w:rsid w:val="00D57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23FC5967"/>
  <w15:docId w15:val="{B0D1C902-97CB-4E33-AE46-B8384524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1476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rsid w:val="00D147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sid w:val="00D1476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476B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D1476B"/>
    <w:pPr>
      <w:ind w:firstLineChars="200" w:firstLine="42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132</Words>
  <Characters>754</Characters>
  <Application>Microsoft Office Word</Application>
  <DocSecurity>0</DocSecurity>
  <Lines>6</Lines>
  <Paragraphs>1</Paragraphs>
  <ScaleCrop>false</ScaleCrop>
  <Company>Microsoft</Company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28</cp:revision>
  <dcterms:created xsi:type="dcterms:W3CDTF">2015-11-02T14:51:00Z</dcterms:created>
  <dcterms:modified xsi:type="dcterms:W3CDTF">2020-04-13T10:47:00Z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