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玉洁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0 8:00:00下午至2023-12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