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20327-2024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咸阳盛宏重型汽车零部件制造有限公司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767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