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2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靖江市强林石油钻采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6日 上午至2023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