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  <w:r>
              <w:rPr>
                <w:rFonts w:hint="eastAsia"/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  <w:lang w:eastAsia="zh-CN"/>
              </w:rPr>
              <w:t>（含财务）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  <w:r>
              <w:rPr>
                <w:rFonts w:hint="eastAsia"/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  <w:lang w:eastAsia="zh-CN"/>
              </w:rPr>
              <w:t>（含财务）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9C32A8"/>
    <w:rsid w:val="200D3D15"/>
    <w:rsid w:val="3CC32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2020-04-16T10:39:33Z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