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30728-2023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滨海晶鼎新型建材有限公司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2023年12月12日 上午至2023年12月12日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