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杭州镇定科技有限公司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2025年05月18日上午至2025年05月19日上午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2470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