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山西铸炬真空技术工程有限公司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3051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