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27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苏友交通工程材料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8MA5UQT0UX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苏友交通工程材料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綦江区金福大道37号(自主承诺)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腾龙大道46号12-15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交通工程材料、金属制品（不含稀贵金属）、不锈钢制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交通工程材料、金属制品（不含稀贵金属）、不锈钢制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交通工程材料、金属制品（不含稀贵金属）、不锈钢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苏友交通工程材料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綦江区金福大道37号(自主承诺)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岸区腾龙大道46号12-15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交通工程材料、金属制品（不含稀贵金属）、不锈钢制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交通工程材料、金属制品（不含稀贵金属）、不锈钢制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交通工程材料、金属制品（不含稀贵金属）、不锈钢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6653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