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30408-2023-QEO 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吴桥厚德建筑机械有限公司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91130928560480129Q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吴桥厚德建筑机械有限公司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吴桥经济开发区宋门工业园区纬二路北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吴桥经济开发区宋门工业园区纬二路北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E:智能压浆设备的生产所涉及相关场所环境管理活动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O:智能压浆设备的生产所涉及相关场所职业健康安全管理活动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Q:智能压浆设备的生产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吴桥厚德建筑机械有限公司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吴桥经济开发区宋门工业园区纬二路北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吴桥经济开发区宋门工业园区纬二路北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E:智能压浆设备的生产所涉及相关场所环境管理活动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O:智能压浆设备的生产所涉及相关场所职业健康安全管理活动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Q:智能压浆设备的生产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55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