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10177-2025-EO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江西万佳保险设备有限公司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913609826128620312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江西万佳保险设备有限公司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江西省樟树市工业园区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江西省樟树市城北工业园区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E:文件柜、货架、C级金库门、密集架（智能、手动）、书架、专用架体、（需要资质许可除外的）中央厨房设备、商用厨房设备的设计开发、生产所涉及场所的相关环境管理活动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Q:文件柜、货架、C级金库门、密集架（智能、手动）、书架、专用架体、（需要资质许可除外的）中央厨房设备、商用厨房设备的设计开发、生产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S:文件柜、货架、C级金库门、密集架（智能、手动）、书架、专用架体、（需要资质许可除外的）中央厨房设备、商用厨房设备的设计开发、生产所涉及场所的相关职业健康安全管理活动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江西万佳保险设备有限公司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江西省樟树市工业园区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江西省樟树市城北工业园区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E:文件柜、货架、C级金库门、密集架（智能、手动）、书架、专用架体、（需要资质许可除外的）中央厨房设备、商用厨房设备的设计开发、生产所涉及场所的相关环境管理活动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Q:文件柜、货架、C级金库门、密集架（智能、手动）、书架、专用架体、（需要资质许可除外的）中央厨房设备、商用厨房设备的设计开发、生产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S:文件柜、货架、C级金库门、密集架（智能、手动）、书架、专用架体、（需要资质许可除外的）中央厨房设备、商用厨房设备的设计开发、生产所涉及场所的相关职业健康安全管理活动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194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