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河北傲看商贸有限公司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91130108MA0D00GT8J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河北傲看商贸有限公司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E:预包装食品销售(含冷藏冷冻食品)；散装食品销售(含冷藏冷冻食品)(不含散装熟食)所涉及场所的相关环境管理活动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S:预包装食品销售(含冷藏冷冻食品)；散装食品销售(含冷藏冷冻食品)(不含散装熟食)所涉及场所的相关职业健康安全管理活动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Q:预包装食品销售(含冷藏冷冻食品)；散装食品销售(含冷藏冷冻食品)(不含散装熟食)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河北傲看商贸有限公司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E:预包装食品销售(含冷藏冷冻食品)；散装食品销售(含冷藏冷冻食品)(不含散装熟食)所涉及场所的相关环境管理活动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S:预包装食品销售(含冷藏冷冻食品)；散装食品销售(含冷藏冷冻食品)(不含散装熟食)所涉及场所的相关职业健康安全管理活动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Q:预包装食品销售(含冷藏冷冻食品)；散装食品销售(含冷藏冷冻食品)(不含散装熟食)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34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