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安徽坚实科技有限公司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2026年02月28日上午至2026年03月01日上午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1794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