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广东合盛智能技术有限公司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91442000MA5293QL2D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广东合盛智能技术有限公司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中山市南区城南三路36号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中山市南区城南三路36号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广东合盛智能技术有限公司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中山市南区城南三路36号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中山市南区城南三路36号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68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