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11361-2024-QE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淄博钧陶陶瓷材料有限公司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91370303493269533F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淄博钧陶陶瓷材料有限公司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山东省淄博市淄博经济开发区南定镇淄河大道15号中宝航淄博智汇科创工园4-2-101号厂房一层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山东省淄博市淄博经济开发区南定镇淄河大道15号中宝航淄博智汇科创工园4-2-101号厂房一层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E:新型陶瓷材料（陶瓷原料、陶瓷熔块）的销售所涉及场所的相关环境管理活动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Q:新型陶瓷材料（陶瓷原料、陶瓷熔块）的销售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淄博钧陶陶瓷材料有限公司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山东省淄博市淄博经济开发区南定镇淄河大道15号中宝航淄博智汇科创工园4-2-101号厂房一层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山东省淄博市淄博经济开发区南定镇淄河大道15号中宝航淄博智汇科创工园4-2-101号厂房一层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E:新型陶瓷材料（陶瓷原料、陶瓷熔块）的销售所涉及场所的相关环境管理活动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Q:新型陶瓷材料（陶瓷原料、陶瓷熔块）的销售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251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