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重庆浩海财龙物流有限公司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2025年10月19日上午至2025年10月19日下午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4873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