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河北浩通管业制造有限公司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李健、孙文文、王磊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128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