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20395-2025-QEO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上海贤盛信息科技有限公司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杜万成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91310114769662409W</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上海贤盛信息科技有限公司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嘉定区尚学路225、229号3幢2416室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上海市徐汇区漕宝路181号B幢502-2</w:t>
            </w:r>
          </w:p>
          <w:p w:rsidR="002460AB">
            <w:pPr>
              <w:snapToGrid w:val="0"/>
              <w:spacing w:line="0" w:lineRule="atLeast"/>
              <w:jc w:val="left"/>
              <w:rPr>
                <w:sz w:val="21"/>
                <w:szCs w:val="21"/>
              </w:rPr>
            </w:pPr>
            <w:r>
              <w:rPr>
                <w:rFonts w:hint="eastAsia"/>
                <w:sz w:val="21"/>
                <w:szCs w:val="21"/>
              </w:rPr>
              <w:t>无线系统、网络系统、音影会议系统维保服务场所 闵行江川路555号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子产品、计算机、软件及辅助设备(除计算机信息系统安全专用产品)、办公用品、机电设备及配件、建筑材料、五金交电的销售；无线系统、网络系统、音影会议系统等弱电系统维保及驻场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子产品、计算机、软件及辅助设备(除计算机信息系统安全专用产品)、办公用品、机电设备及配件、建筑材料、五金交电的销售；无线系统、网络系统、音影会议系统等弱电系统维保及驻场维护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Q:电子产品、计算机、软件及辅助设备(除计算机信息系统安全专用产品)、办公用品、机电设备及配件、建筑材料、五金交电的销售；无线系统、网络系统、音影会议系统等弱电系统维保及驻场维护服务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上海贤盛信息科技有限公司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嘉定区尚学路225、229号3幢2416室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上海市徐汇区漕宝路181号B幢502-2</w:t>
            </w:r>
          </w:p>
          <w:p w:rsidR="002460AB">
            <w:pPr>
              <w:snapToGrid w:val="0"/>
              <w:spacing w:line="0" w:lineRule="atLeast"/>
              <w:jc w:val="left"/>
              <w:rPr>
                <w:sz w:val="21"/>
                <w:szCs w:val="21"/>
              </w:rPr>
            </w:pPr>
            <w:r>
              <w:rPr>
                <w:rFonts w:hint="eastAsia"/>
                <w:sz w:val="21"/>
                <w:szCs w:val="21"/>
              </w:rPr>
              <w:t>无线系统、网络系统、音影会议系统维保服务场所 闵行江川路555号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子产品、计算机、软件及辅助设备(除计算机信息系统安全专用产品)、办公用品、机电设备及配件、建筑材料、五金交电的销售；无线系统、网络系统、音影会议系统等弱电系统维保及驻场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子产品、计算机、软件及辅助设备(除计算机信息系统安全专用产品)、办公用品、机电设备及配件、建筑材料、五金交电的销售；无线系统、网络系统、音影会议系统等弱电系统维保及驻场维护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Q:电子产品、计算机、软件及辅助设备(除计算机信息系统安全专用产品)、办公用品、机电设备及配件、建筑材料、五金交电的销售；无线系统、网络系统、音影会议系统等弱电系统维保及驻场维护服务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792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