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湖南龙盛环保有限公司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2026年04月01日上午至2026年04月02日下午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50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