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汉班（天津）新材料有限公司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李青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91120116MA071XLM2R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汉班（天津）新材料有限公司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天津市滨海新区临港经济区智能装备园6号厂房东侧一层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天津市宁河区现代产业园新华科技园3-3号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E:轻质高强纳米PET芯材研发、加工所涉及场所的相关环境管理活动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O:轻质高强纳米PET芯材研发、加工所涉及场所的相关职业健康安全管理活动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Q:轻质高强纳米PET芯材研发、加工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汉班（天津）新材料有限公司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天津市滨海新区临港经济区智能装备园6号厂房东侧一层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天津市宁河区现代产业园新华科技园3-3号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E:轻质高强纳米PET芯材研发、加工所涉及场所的相关环境管理活动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O:轻质高强纳米PET芯材研发、加工所涉及场所的相关职业健康安全管理活动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Q:轻质高强纳米PET芯材研发、加工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06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