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广东承新医药有限公司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2026年01月01日上午至2026年01月01日下午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明利红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59031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