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大连乾龙水上运动发展有限公司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2025年09月03日上午至2025年09月04日下午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魏津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9049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