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20578-2024-FH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上海国亮果品有限公司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钱涛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913102305543076023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上海国亮果品有限公司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浦东新区航头镇航都路16号2幢一层101室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浦东新区航头镇航都路16号2幢一层101室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F:位于浦东新区航头镇航都路16号2幢一层101室上海国亮果品有限公司食用农产品（水果）的销售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H:位于浦东新区航头镇航都路16号2幢一层101室上海国亮果品有限公司食用农产品（水果）的销售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上海国亮果品有限公司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浦东新区航头镇航都路16号2幢一层101室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浦东新区航头镇航都路16号2幢一层101室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F:位于浦东新区航头镇航都路16号2幢一层101室上海国亮果品有限公司食用农产品（水果）的销售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H:位于浦东新区航头镇航都路16号2幢一层101室上海国亮果品有限公司食用农产品（水果）的销售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99932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