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河北环亚线缆有限公司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2025年07月11日上午至2025年07月12日下午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523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