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11127-2024-EO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无锡中合钢金属制品有限公司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周长润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91320205354970231N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无锡中合钢金属制品有限公司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无锡市锡山区东北塘街道石新路21号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无锡市锡山区东北塘东亭北路110号一楼107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E:金属制品(不锈钢加工制品、不锈钢电筑支架制品、铝合金电缆支架制品、金属件圈园弯折制品、金属异形激光加工制品、金属件焊接制品)的销售所涉及场所的相关环境管理活动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S:金属制品(不锈钢加工制品、不锈钢电筑支架制品、铝合金电缆支架制品、金属件圈园弯折制品、金属异形激光加工制品、金属件焊接制品)的销售所涉及场所的相关职业健康安全管理活动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无锡中合钢金属制品有限公司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无锡市锡山区东北塘街道石新路21号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无锡市锡山区东北塘东亭北路110号一楼107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E:金属制品(不锈钢加工制品、不锈钢电筑支架制品、铝合金电缆支架制品、金属件圈园弯折制品、金属异形激光加工制品、金属件焊接制品)的销售所涉及场所的相关环境管理活动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S:金属制品(不锈钢加工制品、不锈钢电筑支架制品、铝合金电缆支架制品、金属件圈园弯折制品、金属异形激光加工制品、金属件焊接制品)的销售所涉及场所的相关职业健康安全管理活动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837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