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黑龙江实创农业技术开发有限责任公司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2025年09月28日上午至2025年09月28日下午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魏津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628739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