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20609-2024-QEOF</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渭南农投乡村振兴产业开发有限公司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黄童彤</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91610500MA6Y25KK4Y</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E:认可,F:未认可,O:认可,Q:认可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24001-2016/ISO14001:2015、ISO 22000:2018、GB/T45001-2020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渭南农投乡村振兴产业开发有限公司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陕西省渭南市临渭区胜利大街123号华龙大酒店向东30米渭南乡村振兴成果展示中心</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陕西省渭南市临渭区胜利大街123号华龙大酒店向东30米渭南乡村振兴成果展示中心</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E:预包装食品(不含冷藏冷冻食品)、食用农产品的销售所涉及场所的相关环境管理活动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F:位于陕西省渭南市临渭区胜利大街123号华龙大酒店向东30米渭南乡村振兴成果展示中心渭南农投乡村振兴产业开发有限公司的预包装食品(不含冷藏冷冻食品)、食用农产品（水果、蔬菜）的销售</w:t>
            </w:r>
          </w:p>
          <w:p>
            <w:pPr>
              <w:snapToGrid w:val="0"/>
              <w:spacing w:line="0" w:lineRule="atLeast"/>
              <w:jc w:val="left"/>
              <w:rPr>
                <w:rFonts w:hint="eastAsia"/>
                <w:sz w:val="21"/>
                <w:szCs w:val="21"/>
                <w:lang w:val="en-GB"/>
              </w:rPr>
            </w:pPr>
            <w:r>
              <w:rPr>
                <w:rFonts w:hint="eastAsia"/>
                <w:sz w:val="21"/>
                <w:szCs w:val="21"/>
                <w:lang w:val="en-GB"/>
              </w:rPr>
              <w:t>O:预包装食品(不含冷藏冷冻食品)、食用农产品的销售所涉及场所的相关职业健康安全管理活动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Q:预包装食品(不含冷藏冷冻食品)、食用农产品的销售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渭南农投乡村振兴产业开发有限公司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陕西省渭南市临渭区胜利大街123号华龙大酒店向东30米渭南乡村振兴成果展示中心</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陕西省渭南市临渭区胜利大街123号华龙大酒店向东30米渭南乡村振兴成果展示中心</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E:预包装食品(不含冷藏冷冻食品)、食用农产品的销售所涉及场所的相关环境管理活动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F:位于陕西省渭南市临渭区胜利大街123号华龙大酒店向东30米渭南乡村振兴成果展示中心渭南农投乡村振兴产业开发有限公司的预包装食品(不含冷藏冷冻食品)、食用农产品（水果、蔬菜）的销售</w:t>
            </w:r>
          </w:p>
          <w:p>
            <w:pPr>
              <w:snapToGrid w:val="0"/>
              <w:spacing w:line="0" w:lineRule="atLeast"/>
              <w:jc w:val="left"/>
              <w:rPr>
                <w:rFonts w:hint="eastAsia"/>
                <w:sz w:val="21"/>
                <w:szCs w:val="21"/>
                <w:lang w:val="en-GB"/>
              </w:rPr>
            </w:pPr>
            <w:r>
              <w:rPr>
                <w:rFonts w:hint="eastAsia"/>
                <w:sz w:val="21"/>
                <w:szCs w:val="21"/>
                <w:lang w:val="en-GB"/>
              </w:rPr>
              <w:t>O:预包装食品(不含冷藏冷冻食品)、食用农产品的销售所涉及场所的相关职业健康安全管理活动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Q:预包装食品(不含冷藏冷冻食品)、食用农产品的销售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1629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