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20407-2024-EO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杭州鼎岳空分设备有限公司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林兵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913301835660556334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杭州鼎岳空分设备有限公司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浙江省杭州市富阳区场口镇龙集路19号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浙江省杭州市富阳区场口镇龙集路19号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E:医用分子筛制氧系统、医用空气压缩机组、变压吸附制氧机、DYN 系列变压吸附制氮机、医用真空负压机组、医用气体汇流排的设计、开发、生产所涉及场所的相关环境管理活动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O:医用分子筛制氧系统、医用空气压缩机组、变压吸附制氧机、DYN 系列变压吸附制氮机、医用真空负压机组、医用气体汇流排的设计、开发、生产所涉及场所的相关职业健康安全管理活动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杭州鼎岳空分设备有限公司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浙江省杭州市富阳区场口镇龙集路19号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浙江省杭州市富阳区场口镇龙集路19号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E:医用分子筛制氧系统、医用空气压缩机组、变压吸附制氧机、DYN 系列变压吸附制氮机、医用真空负压机组、医用气体汇流排的设计、开发、生产所涉及场所的相关环境管理活动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O:医用分子筛制氧系统、医用空气压缩机组、变压吸附制氧机、DYN 系列变压吸附制氮机、医用真空负压机组、医用气体汇流排的设计、开发、生产所涉及场所的相关职业健康安全管理活动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6099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