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沁阳市宏达钢铁有限公司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91410882753851619J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沁阳市宏达钢铁有限公司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E:热轧带肋钢筋的生产所涉及场所的相关环境管理活动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O:热轧带肋钢筋的生产所涉及场所的相关职业健康安全管理活动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Q:热轧带肋钢筋的生产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EnMS:资质范围内钢筋混凝土用热轧钢筋的生产所涉及的能源管理活动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沁阳市宏达钢铁有限公司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E:热轧带肋钢筋的生产所涉及场所的相关环境管理活动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O:热轧带肋钢筋的生产所涉及场所的相关职业健康安全管理活动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Q:热轧带肋钢筋的生产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EnMS:资质范围内钢筋混凝土用热轧钢筋的生产所涉及的能源管理活动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41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