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10096-2024-QEO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天食甄选(天津)农牧科技有限公司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孟德波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91120224MA06Y5W646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E:认可,S:认可,Q:认可,F:未认可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ISO45001：2018、GB/T19001-2016/ISO9001:2015、ISO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天食甄选(天津)农牧科技有限公司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E:食用农产品（蔬菜、水果、肉类、鸡蛋）和预包装食品（不含冷藏冷冻食品）的销售所涉及场所的相关环境管理活动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S:食用农产品（蔬菜、水果、肉类、鸡蛋）和预包装食品（不含冷藏冷冻食品）的销售所涉及场所的相关职业健康安全管理活动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Q:食用农产品（蔬菜、水果、肉类、鸡蛋）和预包装食品（不含冷藏冷冻食品）的销售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F:位于天津市蓟州区东施古镇韩家筏村商贸小区一号楼209室天食甄选(天津)农牧科技有限公司的食用农产品（蔬菜、水果、肉类、鸡蛋）和预包装食品（不含冷藏冷冻）的销售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天食甄选(天津)农牧科技有限公司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天津市蓟州区东施古镇韩家筏村商贸小区一号楼209室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E:食用农产品（蔬菜、水果、肉类、鸡蛋）和预包装食品（不含冷藏冷冻食品）的销售所涉及场所的相关环境管理活动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S:食用农产品（蔬菜、水果、肉类、鸡蛋）和预包装食品（不含冷藏冷冻食品）的销售所涉及场所的相关职业健康安全管理活动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Q:食用农产品（蔬菜、水果、肉类、鸡蛋）和预包装食品（不含冷藏冷冻食品）的销售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F:位于天津市蓟州区东施古镇韩家筏村商贸小区一号楼209室天食甄选(天津)农牧科技有限公司的食用农产品（蔬菜、水果、肉类、鸡蛋）和预包装食品（不含冷藏冷冻）的销售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763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