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739-2023-MMS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天信工业橡胶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11日 上午至2023年12月11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