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印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5 8:00:00上午至2023-12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