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滦县山青新型建材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15日 上午至2020年04月1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