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四川雄丰生物科技有限公司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20695-2023-EnMS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2023年12月07日 上午至2023年12月08日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2023-12-05 8:00:00上午至2023-12-05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四川雄丰生物科技有限公司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